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E3" w:rsidRPr="005D01E3" w:rsidRDefault="005D01E3" w:rsidP="005D01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D01E3">
        <w:rPr>
          <w:rFonts w:ascii="Times New Roman" w:hAnsi="Times New Roman" w:cs="Times New Roman"/>
          <w:sz w:val="24"/>
          <w:szCs w:val="24"/>
        </w:rPr>
        <w:t>Приложение</w:t>
      </w:r>
    </w:p>
    <w:p w:rsidR="005D01E3" w:rsidRPr="005D01E3" w:rsidRDefault="005D01E3" w:rsidP="005D01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D01E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5D01E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5D0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1E3" w:rsidRPr="005D01E3" w:rsidRDefault="005D01E3" w:rsidP="005D01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D01E3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5D01E3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Pr="005D01E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5D01E3" w:rsidRPr="005D01E3" w:rsidRDefault="005D01E3" w:rsidP="005D01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D01E3">
        <w:rPr>
          <w:rFonts w:ascii="Times New Roman" w:hAnsi="Times New Roman" w:cs="Times New Roman"/>
          <w:sz w:val="24"/>
          <w:szCs w:val="24"/>
        </w:rPr>
        <w:t>Лебедянского</w:t>
      </w:r>
      <w:proofErr w:type="spellEnd"/>
      <w:r w:rsidRPr="005D01E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5D01E3" w:rsidRPr="005D01E3" w:rsidRDefault="005D01E3" w:rsidP="005D01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D01E3">
        <w:rPr>
          <w:rFonts w:ascii="Times New Roman" w:hAnsi="Times New Roman" w:cs="Times New Roman"/>
          <w:sz w:val="24"/>
          <w:szCs w:val="24"/>
        </w:rPr>
        <w:t xml:space="preserve">Липецкой области Российской Федерации </w:t>
      </w:r>
    </w:p>
    <w:p w:rsidR="004F63E4" w:rsidRPr="005D01E3" w:rsidRDefault="005D01E3" w:rsidP="005D01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D01E3">
        <w:rPr>
          <w:rFonts w:ascii="Times New Roman" w:hAnsi="Times New Roman" w:cs="Times New Roman"/>
          <w:sz w:val="24"/>
          <w:szCs w:val="24"/>
        </w:rPr>
        <w:t xml:space="preserve">от  </w:t>
      </w:r>
      <w:r w:rsidR="004B6B49">
        <w:rPr>
          <w:rFonts w:ascii="Times New Roman" w:hAnsi="Times New Roman" w:cs="Times New Roman"/>
          <w:sz w:val="24"/>
          <w:szCs w:val="24"/>
        </w:rPr>
        <w:t>09.12</w:t>
      </w:r>
      <w:r w:rsidRPr="005D01E3">
        <w:rPr>
          <w:rFonts w:ascii="Times New Roman" w:hAnsi="Times New Roman" w:cs="Times New Roman"/>
          <w:sz w:val="24"/>
          <w:szCs w:val="24"/>
        </w:rPr>
        <w:t xml:space="preserve">.2016 г.  № 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5D01E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F63E4" w:rsidRDefault="004F63E4" w:rsidP="004F63E4">
      <w:pPr>
        <w:pStyle w:val="a3"/>
        <w:jc w:val="center"/>
        <w:rPr>
          <w:rStyle w:val="s3"/>
          <w:b/>
        </w:rPr>
      </w:pPr>
      <w:r>
        <w:rPr>
          <w:rStyle w:val="s3"/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4F63E4" w:rsidRDefault="004F63E4" w:rsidP="004F63E4">
      <w:pPr>
        <w:pStyle w:val="a3"/>
        <w:jc w:val="center"/>
      </w:pPr>
      <w:r>
        <w:rPr>
          <w:rStyle w:val="s3"/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F63E4" w:rsidRDefault="004F63E4" w:rsidP="004F63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 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3"/>
          <w:rFonts w:ascii="Times New Roman" w:hAnsi="Times New Roman" w:cs="Times New Roman"/>
          <w:sz w:val="28"/>
          <w:szCs w:val="28"/>
        </w:rPr>
        <w:t>1. Общие положения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 1.1. Предмет регулирования.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2"/>
          <w:rFonts w:ascii="Times New Roman" w:hAnsi="Times New Roman" w:cs="Times New Roman"/>
          <w:sz w:val="28"/>
          <w:szCs w:val="28"/>
        </w:rPr>
        <w:t>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органа, уполномоченного лица</w:t>
      </w:r>
      <w:proofErr w:type="gramEnd"/>
      <w:r>
        <w:rPr>
          <w:rStyle w:val="s2"/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 (далее – орган, предоставляющий услугу).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1.2. Круг заявителей.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Право на получение муниципальной услуги имеют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– заявитель).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1.3 Требования к порядку информирования о предоставлении муниципальной услуги: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органа, предоставляющего услугу: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- Администрация сельского поселения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расположена по адресу: 399646, Липецкая область,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Лебедянский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Style w:val="s2"/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Style w:val="s2"/>
          <w:rFonts w:ascii="Times New Roman" w:hAnsi="Times New Roman" w:cs="Times New Roman"/>
          <w:sz w:val="28"/>
          <w:szCs w:val="28"/>
        </w:rPr>
        <w:t>уликовка Вторая, ул.Центральная, д.24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График работы: с 8.00 часов до 17.00 часов, перерыв на обед с 12.00 до 13.00 часов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Телефон, факс: 8(47466) 96-2-49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Style w:val="s2"/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Style w:val="s2"/>
          <w:rFonts w:ascii="Times New Roman" w:hAnsi="Times New Roman" w:cs="Times New Roman"/>
          <w:sz w:val="28"/>
          <w:szCs w:val="28"/>
        </w:rPr>
        <w:t>-mail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>: 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  <w:lang w:val="en-US"/>
        </w:rPr>
        <w:t>kulikadm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сельского поселения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муниципального района Липецкой </w:t>
      </w:r>
      <w:r>
        <w:rPr>
          <w:rStyle w:val="s2"/>
          <w:rFonts w:ascii="Times New Roman" w:hAnsi="Times New Roman" w:cs="Times New Roman"/>
          <w:sz w:val="28"/>
          <w:szCs w:val="28"/>
        </w:rPr>
        <w:lastRenderedPageBreak/>
        <w:t xml:space="preserve">области располагается по адресу: 399646, Липецкая область,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Лебедянский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Style w:val="s2"/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Style w:val="s2"/>
          <w:rFonts w:ascii="Times New Roman" w:hAnsi="Times New Roman" w:cs="Times New Roman"/>
          <w:sz w:val="28"/>
          <w:szCs w:val="28"/>
        </w:rPr>
        <w:t>уликовка Вторая, ул.Центральная,д.24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График работы Комиссии: с 8.00 часов до 17.00 часов, перерыв на обед с 12.00 до 13.00 часов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Телефон, факс 8(47466)96-2-49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Style w:val="s2"/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Style w:val="s2"/>
          <w:rFonts w:ascii="Times New Roman" w:hAnsi="Times New Roman" w:cs="Times New Roman"/>
          <w:sz w:val="28"/>
          <w:szCs w:val="28"/>
        </w:rPr>
        <w:t>-mail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>: 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  <w:lang w:val="en-US"/>
        </w:rPr>
        <w:t>kulikadm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1.3.2. 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специалистом органа, предоставляющего услугу (далее – уполномоченный специалист), по телефону и на личном приеме граждан.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2"/>
          <w:rFonts w:ascii="Times New Roman" w:hAnsi="Times New Roman" w:cs="Times New Roman"/>
          <w:sz w:val="28"/>
          <w:szCs w:val="28"/>
        </w:rPr>
        <w:t>Информация о номерах телефонов, факсов, адресах официальных сайтов, электронной почты, режиме работы, графике личного приема граждан уполномоченными специалистами органа, предоставляющего муниципальную услугу и органов, участвующих в предоставлении муниципальной услуги, фамилии, имена, отчества и должности уполномоченных специалистов в 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  <w:proofErr w:type="gramEnd"/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осуществляется в виде: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индивидуального информирования;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публичного информирования.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письменного информирования.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Индивидуальное устное информирование о порядке предоставления муниципальной услуги обеспечивается уполномоченными специалистами лично либо по телефону.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При ответе на телефонные звонки уполномоченный специалист должен назвать фамилию, имя, отчество, занимаемую должность.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При общении с заявителем (по телефону или лично) уполномоченный специалист должен корректно и внимательно относиться к заявителю, не унижая его чести и достоинства.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lastRenderedPageBreak/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 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3"/>
          <w:rFonts w:ascii="Times New Roman" w:hAnsi="Times New Roman" w:cs="Times New Roman"/>
          <w:sz w:val="28"/>
          <w:szCs w:val="28"/>
        </w:rPr>
        <w:t>2. Стандарт предоставления муниципальной услуги 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 2.1. Наименование муниципальной услуги.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2.2. Наименование органа, предоставляющего услугу.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сельского поселения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участвует Комиссия по землепользованию и застройке сельского поселения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- Комиссия).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При предоставлении муниципальной услуги, в целях получения документов, необходимых для предоставления разрешения на отклонение от предельных параметров разрешенного строительства, реконструкции объектов капитального строительства, информации для проверки сведений, предоставляемых заявителями, а также предоставления иных необходимых сведений осуществляется взаимодействие с Управлением Федеральной службы государственной регистрации, кадастра и картографии по Липецкой области.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2"/>
          <w:rFonts w:ascii="Times New Roman" w:hAnsi="Times New Roman" w:cs="Times New Roman"/>
          <w:sz w:val="28"/>
          <w:szCs w:val="28"/>
        </w:rPr>
        <w:t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постановления администрации сельского поселения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о предоставлении разрешения на отклонение от предельных параметров разрешенного </w:t>
      </w:r>
      <w:r>
        <w:rPr>
          <w:rStyle w:val="s2"/>
          <w:rFonts w:ascii="Times New Roman" w:hAnsi="Times New Roman" w:cs="Times New Roman"/>
          <w:sz w:val="28"/>
          <w:szCs w:val="28"/>
        </w:rPr>
        <w:lastRenderedPageBreak/>
        <w:t>строительства, реконструкции объектов капитального строительства или об отказе в предоставлении муниципальной услуги.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организацию, участвующую в предоставлении муниципальной услуги, не должен превышать 60 дней с момента регистрации поступившего заявления в органе, предоставляющем услугу.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не более 3 дней.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>
        <w:rPr>
          <w:rStyle w:val="s2"/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Style w:val="s2"/>
          <w:rFonts w:ascii="Times New Roman" w:hAnsi="Times New Roman" w:cs="Times New Roman"/>
          <w:sz w:val="28"/>
          <w:szCs w:val="28"/>
        </w:rPr>
        <w:t>:</w:t>
      </w:r>
    </w:p>
    <w:p w:rsidR="004F63E4" w:rsidRDefault="00AE130F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4F63E4">
          <w:rPr>
            <w:rStyle w:val="s4"/>
            <w:rFonts w:ascii="Times New Roman" w:hAnsi="Times New Roman" w:cs="Times New Roman"/>
            <w:color w:val="0000FF"/>
            <w:sz w:val="28"/>
            <w:szCs w:val="28"/>
            <w:u w:val="single"/>
          </w:rPr>
          <w:t>Градостроительным кодексом Российской Федерации</w:t>
        </w:r>
      </w:hyperlink>
      <w:r w:rsidR="004F63E4"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Федеральным законом </w:t>
      </w:r>
      <w:hyperlink r:id="rId5" w:tgtFrame="_blank" w:history="1">
        <w:r>
          <w:rPr>
            <w:rStyle w:val="s4"/>
            <w:rFonts w:ascii="Times New Roman" w:hAnsi="Times New Roman" w:cs="Times New Roman"/>
            <w:color w:val="0000FF"/>
            <w:sz w:val="28"/>
            <w:szCs w:val="28"/>
            <w:u w:val="single"/>
          </w:rPr>
          <w:t>от 06.10.2003 № 131-ФЗ</w:t>
        </w:r>
      </w:hyperlink>
      <w:r>
        <w:rPr>
          <w:rStyle w:val="s2"/>
          <w:rFonts w:ascii="Times New Roman" w:hAnsi="Times New Roman" w:cs="Times New Roman"/>
          <w:sz w:val="28"/>
          <w:szCs w:val="28"/>
        </w:rPr>
        <w:t> «Об общих принципах организации местного самоуправления в Российской Федерации»;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Федеральным законом </w:t>
      </w:r>
      <w:hyperlink r:id="rId6" w:tgtFrame="_blank" w:history="1">
        <w:r>
          <w:rPr>
            <w:rStyle w:val="s4"/>
            <w:rFonts w:ascii="Times New Roman" w:hAnsi="Times New Roman" w:cs="Times New Roman"/>
            <w:color w:val="0000FF"/>
            <w:sz w:val="28"/>
            <w:szCs w:val="28"/>
            <w:u w:val="single"/>
          </w:rPr>
          <w:t>от 27.07.2010 № 210-ФЗ</w:t>
        </w:r>
        <w:r>
          <w:rPr>
            <w:rStyle w:val="s5"/>
            <w:rFonts w:ascii="Times New Roman" w:hAnsi="Times New Roman" w:cs="Times New Roman"/>
            <w:color w:val="0000FF"/>
            <w:sz w:val="28"/>
            <w:szCs w:val="28"/>
          </w:rPr>
          <w:t> </w:t>
        </w:r>
      </w:hyperlink>
      <w:r>
        <w:rPr>
          <w:rStyle w:val="s2"/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Правилами землепользования, утвержденными решением Совета депутатов сельского поселения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 </w:t>
      </w:r>
      <w:hyperlink r:id="rId7" w:tgtFrame="_blank" w:history="1">
        <w:r>
          <w:rPr>
            <w:rStyle w:val="s4"/>
            <w:rFonts w:ascii="Times New Roman" w:hAnsi="Times New Roman" w:cs="Times New Roman"/>
            <w:color w:val="0000FF"/>
            <w:sz w:val="28"/>
            <w:szCs w:val="28"/>
            <w:u w:val="single"/>
          </w:rPr>
          <w:t>от 25.12.2013 г. № 117</w:t>
        </w:r>
        <w:r>
          <w:rPr>
            <w:rStyle w:val="s5"/>
            <w:rFonts w:ascii="Times New Roman" w:hAnsi="Times New Roman" w:cs="Times New Roman"/>
            <w:color w:val="0000FF"/>
            <w:sz w:val="28"/>
            <w:szCs w:val="28"/>
          </w:rPr>
          <w:t> </w:t>
        </w:r>
      </w:hyperlink>
      <w:r>
        <w:rPr>
          <w:rStyle w:val="s2"/>
          <w:rFonts w:ascii="Times New Roman" w:hAnsi="Times New Roman" w:cs="Times New Roman"/>
          <w:sz w:val="28"/>
          <w:szCs w:val="28"/>
        </w:rPr>
        <w:t>(далее – Правила землепользования и застройки);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 </w:t>
      </w:r>
      <w:hyperlink r:id="rId8" w:tgtFrame="_blank" w:history="1">
        <w:r>
          <w:rPr>
            <w:rStyle w:val="s4"/>
            <w:rFonts w:ascii="Times New Roman" w:hAnsi="Times New Roman" w:cs="Times New Roman"/>
            <w:color w:val="0000FF"/>
            <w:sz w:val="28"/>
            <w:szCs w:val="28"/>
            <w:u w:val="single"/>
          </w:rPr>
          <w:t>от 12.04.2016 г. № 26</w:t>
        </w:r>
      </w:hyperlink>
      <w:r>
        <w:rPr>
          <w:rStyle w:val="s2"/>
          <w:rFonts w:ascii="Times New Roman" w:hAnsi="Times New Roman" w:cs="Times New Roman"/>
          <w:sz w:val="28"/>
          <w:szCs w:val="28"/>
        </w:rPr>
        <w:t xml:space="preserve"> «Об утверждении Положения «Об утверждении Положения о порядке проведения публичных слушаний в сельском поселении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Федерации»;</w:t>
      </w:r>
    </w:p>
    <w:p w:rsidR="004F63E4" w:rsidRDefault="00AE130F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4F63E4">
          <w:rPr>
            <w:rStyle w:val="s4"/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Уставом сельского поселения </w:t>
        </w:r>
        <w:proofErr w:type="spellStart"/>
        <w:r w:rsidR="004F63E4">
          <w:rPr>
            <w:rStyle w:val="s4"/>
            <w:rFonts w:ascii="Times New Roman" w:hAnsi="Times New Roman" w:cs="Times New Roman"/>
            <w:color w:val="0000FF"/>
            <w:sz w:val="28"/>
            <w:szCs w:val="28"/>
            <w:u w:val="single"/>
          </w:rPr>
          <w:t>Куликовский</w:t>
        </w:r>
        <w:proofErr w:type="spellEnd"/>
        <w:r w:rsidR="004F63E4">
          <w:rPr>
            <w:rStyle w:val="s4"/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сельсовет </w:t>
        </w:r>
        <w:proofErr w:type="spellStart"/>
        <w:r w:rsidR="004F63E4">
          <w:rPr>
            <w:rStyle w:val="s4"/>
            <w:rFonts w:ascii="Times New Roman" w:hAnsi="Times New Roman" w:cs="Times New Roman"/>
            <w:color w:val="0000FF"/>
            <w:sz w:val="28"/>
            <w:szCs w:val="28"/>
            <w:u w:val="single"/>
          </w:rPr>
          <w:t>Лебедянского</w:t>
        </w:r>
        <w:proofErr w:type="spellEnd"/>
        <w:r w:rsidR="004F63E4">
          <w:rPr>
            <w:rStyle w:val="s4"/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муниципального района Липецкой области Российской Федерации</w:t>
        </w:r>
      </w:hyperlink>
      <w:r w:rsidR="004F63E4">
        <w:rPr>
          <w:rStyle w:val="s2"/>
          <w:rFonts w:ascii="Times New Roman" w:hAnsi="Times New Roman" w:cs="Times New Roman"/>
          <w:sz w:val="28"/>
          <w:szCs w:val="28"/>
        </w:rPr>
        <w:t>, утвержденным решением Совета депутатов от 23.05.2014 г. № 130.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обращается </w:t>
      </w:r>
      <w:proofErr w:type="gramStart"/>
      <w:r>
        <w:rPr>
          <w:rStyle w:val="s2"/>
          <w:rFonts w:ascii="Times New Roman" w:hAnsi="Times New Roman" w:cs="Times New Roman"/>
          <w:sz w:val="28"/>
          <w:szCs w:val="28"/>
        </w:rPr>
        <w:t>в Комиссию с заявлением о предоставлении разрешения на отклонение от предельных параметров</w:t>
      </w:r>
      <w:proofErr w:type="gramEnd"/>
      <w:r>
        <w:rPr>
          <w:rStyle w:val="s2"/>
          <w:rFonts w:ascii="Times New Roman" w:hAnsi="Times New Roman" w:cs="Times New Roman"/>
          <w:sz w:val="28"/>
          <w:szCs w:val="28"/>
        </w:rPr>
        <w:t xml:space="preserve"> разрешенного строительства, реконструкции объекта капитального строительства (приложение 1 к настоящему регламенту).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Заявление представляется на бумажном носителе.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К заявлению прилагаются копии правоустанавливающих документов на земельный участок.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2.7. Орган, предоставляющий муниципальную услугу, не вправе требовать от заявителя: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2"/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  <w:proofErr w:type="gramEnd"/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не установлены.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в случае: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отсутствия оснований для предоставления муниципальной услуги, установленных </w:t>
      </w:r>
      <w:hyperlink r:id="rId10" w:tgtFrame="_blank" w:history="1">
        <w:proofErr w:type="gramStart"/>
        <w:r>
          <w:rPr>
            <w:rStyle w:val="s4"/>
            <w:rFonts w:ascii="Times New Roman" w:hAnsi="Times New Roman" w:cs="Times New Roman"/>
            <w:color w:val="0000FF"/>
            <w:sz w:val="28"/>
            <w:szCs w:val="28"/>
            <w:u w:val="single"/>
          </w:rPr>
          <w:t>ч</w:t>
        </w:r>
        <w:proofErr w:type="gramEnd"/>
        <w:r>
          <w:rPr>
            <w:rStyle w:val="s4"/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. 1 ст. 40 </w:t>
        </w:r>
        <w:proofErr w:type="spellStart"/>
        <w:r>
          <w:rPr>
            <w:rStyle w:val="s4"/>
            <w:rFonts w:ascii="Times New Roman" w:hAnsi="Times New Roman" w:cs="Times New Roman"/>
            <w:color w:val="0000FF"/>
            <w:sz w:val="28"/>
            <w:szCs w:val="28"/>
            <w:u w:val="single"/>
          </w:rPr>
          <w:t>ГрК</w:t>
        </w:r>
        <w:proofErr w:type="spellEnd"/>
        <w:r>
          <w:rPr>
            <w:rStyle w:val="s4"/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РФ</w:t>
        </w:r>
      </w:hyperlink>
      <w:r>
        <w:rPr>
          <w:rStyle w:val="s2"/>
          <w:rFonts w:ascii="Times New Roman" w:hAnsi="Times New Roman" w:cs="Times New Roman"/>
          <w:sz w:val="28"/>
          <w:szCs w:val="28"/>
        </w:rPr>
        <w:t>, а именно размер земельного участка меньше установленного градостроительным регламентом минимального размера земельного участка, конфигурация, инженерно-геологические или иные характеристики неблагоприятны для застройки;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отсутствия возможности соблюдения требований технических регламентов.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получении такого разрешения.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документов на получение муниципальной услуги – 15 минут. Максимальный срок ожидания в очереди при получении результата предоставления муниципальной услуги – 15 минут.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присвоения ему входящего номера.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При направлении заявителем запроса в форме электронного документа, специалист, ответственный за прием документов, в течение дня принятия запроса (заявления) направляет заявителю уведомление в форме электронного сообщения, подтверждающего получение и регистрацию заявления.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места ожидания и приема заявителей должны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2.2.2/2.4.1340-03».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Помещение, в котором осуществляется прием заявителей, должно обеспечивать: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2) комфортное расположение заявителя и специалиста, уполномоченного на предоставление муниципальной услуги (далее – уполномоченный специалист);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3) возможность и удобство оформления заявителем письменного заявления;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4) доступ к нормативным правовым актам, регулирующим предоставление муниципальной услуги;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В помещениях для ожидания заявителям отводятся места, оборудованные стульями, кресельными секциями, столами для оформления документов.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lastRenderedPageBreak/>
        <w:t>Места информирования, предназначенные для ознакомления заявителей с информационными материалами, оборудуются: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режим работы органов, предоставляющих муниципальную услугу;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графики личного приема граждан уполномоченными специалистами;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уполномоченный специалистов, осуществляющих прием письменных обращений граждан и устное информирование граждан;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муниципальной услуги, должны обеспечивать доступ для инвалидов в соответствии с </w:t>
      </w:r>
      <w:hyperlink r:id="rId11" w:tgtFrame="_blank" w:history="1">
        <w:r>
          <w:rPr>
            <w:rStyle w:val="s4"/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законодательством Российской Федерации о социальной защите инвалидов</w:t>
        </w:r>
      </w:hyperlink>
      <w:r>
        <w:rPr>
          <w:rStyle w:val="s2"/>
          <w:rFonts w:ascii="Times New Roman" w:hAnsi="Times New Roman" w:cs="Times New Roman"/>
          <w:sz w:val="28"/>
          <w:szCs w:val="28"/>
        </w:rPr>
        <w:t>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муниципальных услуг.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органа, уполномоченных специалистов, предоставляющих услугу;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3) отсутствие жалоб заявителей на действия (бездействие) органа, уполномоченных специалистов, при предоставлении муниципальной услуги;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4) оперативность вынесения решения в отношении рассматриваемого обращения;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5) полнота и актуальность информации о порядке предоставления муниципальной услуги;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8) количество взаимодействий заявителя с уполномоченными специалистами при предоставлении муниципальной услуги и их продолжительность.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lastRenderedPageBreak/>
        <w:t>В процессе предоставления муниципальной услуги заявитель взаимодействует с уполномоченными специалистами органа, предоставляющего услугу: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1) при подаче заявления о предоставлении муниципальной услуги;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2) при получении результата предоставления муниципальной услуги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Необходимое количество взаимодействий заявителя с уполномоченными специалистами при предоставлении муниципальной услуги - 2 раза, продолжительностью не более 15 мин.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 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3"/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 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прием и регистрация Комиссией заявления о выдаче разрешения на отклонение от предельных параметров разрешенного строительства, реконструкции объекта капитального строительства и документов, необходимых для предоставления муниципальной услуги.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организация и проведение публичных слушаний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- выдача постановления администрации сельского поселения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3.3. Прием и регистрация Комиссией заявления о выдаче разрешения на отклонение от предельных параметров разрешенного строительства, реконструкции объекта капитального строительства и документов, необходимых для предоставления муниципальной услуги.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Комиссию заявления заявителя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документов, установленных п. 2.6. настоящего регламента.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Ответственным за выполнение данной административной процедуры является секретарь Комиссии (далее – секретарь).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Секретарь: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lastRenderedPageBreak/>
        <w:t>Документы, прилагаемые к заявлению, представляются в копиях и в подлинниках для сверки. Сверка производится немедленно, после чего подлинники возвращаются заявителю. Копия документа после проверки ее соответствия оригиналу заверяется секретарем;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4)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5) передает заявление и документы уполномоченному на их рассмотрение специалисту.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прием и регистрация заявления и документов на получение муниципальной услуги и передача уполномоченному специалисту Комиссии для осуществления дальнейших процедур.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Срок выполнения административной процедуры - один день.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3.4. Организация и проведение публичных слушаний.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результат рассмотрения заявления и прилагаемых к нему документов.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Комиссия организует проведение публичных слушаний в соответствии с Положением о порядке проведения публичных слушаний в сельском поселении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утвержденным решением Совета депутатов сельского поселения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</w:t>
      </w:r>
    </w:p>
    <w:p w:rsidR="004F63E4" w:rsidRDefault="00AE130F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4F63E4">
          <w:rPr>
            <w:rStyle w:val="s4"/>
            <w:rFonts w:ascii="Times New Roman" w:hAnsi="Times New Roman" w:cs="Times New Roman"/>
            <w:color w:val="0000FF"/>
            <w:sz w:val="28"/>
            <w:szCs w:val="28"/>
            <w:u w:val="single"/>
          </w:rPr>
          <w:t>от 14.04.2016 г. № 33</w:t>
        </w:r>
      </w:hyperlink>
      <w:r w:rsidR="004F63E4">
        <w:rPr>
          <w:rStyle w:val="s2"/>
          <w:rFonts w:ascii="Times New Roman" w:hAnsi="Times New Roman" w:cs="Times New Roman"/>
          <w:sz w:val="28"/>
          <w:szCs w:val="28"/>
        </w:rPr>
        <w:t>, с учетом положений </w:t>
      </w:r>
      <w:hyperlink r:id="rId13" w:tgtFrame="_blank" w:history="1">
        <w:r w:rsidR="004F63E4">
          <w:rPr>
            <w:rStyle w:val="s4"/>
            <w:rFonts w:ascii="Times New Roman" w:hAnsi="Times New Roman" w:cs="Times New Roman"/>
            <w:color w:val="0000FF"/>
            <w:sz w:val="28"/>
            <w:szCs w:val="28"/>
            <w:u w:val="single"/>
          </w:rPr>
          <w:t>Градостроительного кодекса Российской Федерации.</w:t>
        </w:r>
      </w:hyperlink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Уполномоченный специалист в течение одного дня со дня получения сведений, указанных в подпункте 3.4 настоящего Регламента осуществляет подготовку проекта постановления о назначении публичных слушаний и передает его на подпись главе администрации.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муниципального образования в сети «Интернет» (при наличии официального сайта).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lastRenderedPageBreak/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В ходе заседания публичных слушаний секретарь Комиссии ведет протокол.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По итогам проведения публичных слушаний Комиссия оформляет заключение о результатах публичных слушаний.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Комиссия опубликовывает (обнародует) заключение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муниципального образования в сети "Интернет» (при наличии официального сайта).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2"/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 Комиссия, в течение 5 дней с момента окончания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в случае, установленном п. 2.9 настоящего регламента, об отказе в предоставлении такого разрешения с указанием причин принятого решения (далее - рекомендации) и направляет указанные рекомендации главе</w:t>
      </w:r>
      <w:proofErr w:type="gramEnd"/>
      <w:r>
        <w:rPr>
          <w:rStyle w:val="s2"/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подготовка рекомендаций Комиссии.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Срок выполнения административной процедуры по организации и проведению публичных слушаний не более 45 дней.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3.6. Выдача постановления администрации сельского поселения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поступление главе муниципального образования рекомендаций Комиссии по результатам публичных слушаний.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Глава в течение 7 (семи)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в случае, установленном п. 2.9 настоящего регламента, об отказе в предоставлении такого разрешения с указанием причин отказа.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Уполномоченный специалист подготавливает проект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Подписанное главой администрации постановление администрации сельского поселения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выдается заявителю непосредственно по месту подачи им заявления или направляется почтовым отправлением с уведомлением о вручении в срок не позднее 3 дней с момента его подписания.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Подписанное главой администрации постановление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муниципального образования в сети «Интернет» (при наличии официального сайта).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10 (десяти) дней.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3"/>
          <w:rFonts w:ascii="Times New Roman" w:hAnsi="Times New Roman" w:cs="Times New Roman"/>
          <w:sz w:val="28"/>
          <w:szCs w:val="28"/>
        </w:rPr>
        <w:t> 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3"/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>
        <w:rPr>
          <w:rStyle w:val="s3"/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Style w:val="s3"/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 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>
        <w:rPr>
          <w:rStyle w:val="s2"/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Style w:val="s2"/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 муниципального образования, ответственными за организацию работы по предоставлению муниципальной услуги.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lastRenderedPageBreak/>
        <w:t>4.2. Проведение текущего контроля должно осуществляться не реже двух раз в год.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4.3. Перечень должностных лиц, уполномоченных осуществлять текущий контроль, устанавливается распоряжением администрации сельского поселения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 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3"/>
          <w:rFonts w:ascii="Times New Roman" w:hAnsi="Times New Roman" w:cs="Times New Roman"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должностных лиц и муниципальных служащих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 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5.1. Действия (бездействие) должностных лиц органа, предоставляющего муниципальную услугу, а также принятые ими решения в ходе предоставления муниципальной услуги могут быть обжалованы в досудебном порядке.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5.2. 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5.3. Заявитель может обратиться с </w:t>
      </w:r>
      <w:proofErr w:type="gramStart"/>
      <w:r>
        <w:rPr>
          <w:rStyle w:val="s2"/>
          <w:rFonts w:ascii="Times New Roman" w:hAnsi="Times New Roman" w:cs="Times New Roman"/>
          <w:sz w:val="28"/>
          <w:szCs w:val="28"/>
        </w:rPr>
        <w:t>жалобой</w:t>
      </w:r>
      <w:proofErr w:type="gramEnd"/>
      <w:r>
        <w:rPr>
          <w:rStyle w:val="s2"/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2"/>
          <w:rFonts w:ascii="Times New Roman" w:hAnsi="Times New Roman" w:cs="Times New Roman"/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уполномоченного специалиста, решения и действия (бездействие) которых обжалуются;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2"/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уполномоченного специалиста;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уполномоченного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5.5. Срок рассмотрения жалобы не должен превышать 15 рабочих дней с момента ее регистрации.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Срок рассмотрения жалобы на отказ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В соответствии с частью 6 статьи 11.2 </w:t>
      </w:r>
      <w:hyperlink r:id="rId14" w:tgtFrame="_blank" w:history="1">
        <w:r>
          <w:rPr>
            <w:rStyle w:val="s4"/>
            <w:rFonts w:ascii="Times New Roman" w:hAnsi="Times New Roman" w:cs="Times New Roman"/>
            <w:color w:val="0000FF"/>
            <w:sz w:val="28"/>
            <w:szCs w:val="28"/>
            <w:u w:val="single"/>
          </w:rPr>
          <w:t>Федерального закона N 210-ФЗ</w:t>
        </w:r>
        <w:r>
          <w:rPr>
            <w:rStyle w:val="s5"/>
            <w:rFonts w:ascii="Times New Roman" w:hAnsi="Times New Roman" w:cs="Times New Roman"/>
            <w:color w:val="0000FF"/>
            <w:sz w:val="28"/>
            <w:szCs w:val="28"/>
          </w:rPr>
          <w:t> </w:t>
        </w:r>
      </w:hyperlink>
      <w:r>
        <w:rPr>
          <w:rStyle w:val="s2"/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 </w:t>
      </w:r>
      <w:hyperlink r:id="rId15" w:tgtFrame="_blank" w:history="1">
        <w:r>
          <w:rPr>
            <w:rStyle w:val="s4"/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 № 210-ФЗ</w:t>
        </w:r>
      </w:hyperlink>
      <w:r>
        <w:rPr>
          <w:rStyle w:val="s2"/>
          <w:rFonts w:ascii="Times New Roman" w:hAnsi="Times New Roman" w:cs="Times New Roman"/>
          <w:sz w:val="28"/>
          <w:szCs w:val="28"/>
        </w:rPr>
        <w:t>) Правительство Российской Федерации вправе установить случаи, при которых срок рассмотрения жалобы может быть сокращен.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4F63E4" w:rsidRDefault="004F63E4" w:rsidP="004F6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2"/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>
        <w:rPr>
          <w:rStyle w:val="s2"/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Липецкой области, муниципальными правовыми актами, а также в иных формах;</w:t>
      </w:r>
      <w:proofErr w:type="gramEnd"/>
    </w:p>
    <w:p w:rsidR="004F63E4" w:rsidRDefault="004F63E4" w:rsidP="004F63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F63E4" w:rsidRDefault="004F63E4" w:rsidP="004F63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63E4" w:rsidRDefault="004F63E4" w:rsidP="004F63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>
        <w:rPr>
          <w:rStyle w:val="s2"/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Style w:val="s2"/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ч. 1 ст. 11.2 </w:t>
      </w:r>
      <w:hyperlink r:id="rId16" w:tgtFrame="_blank" w:history="1">
        <w:r>
          <w:rPr>
            <w:rStyle w:val="s4"/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Закона № 210-ФЗ</w:t>
        </w:r>
      </w:hyperlink>
      <w:r>
        <w:rPr>
          <w:rStyle w:val="s2"/>
          <w:rFonts w:ascii="Times New Roman" w:hAnsi="Times New Roman" w:cs="Times New Roman"/>
          <w:sz w:val="28"/>
          <w:szCs w:val="28"/>
        </w:rPr>
        <w:t>, незамедлительно направляет имеющиеся материалы в органы прокуратуры.</w:t>
      </w:r>
    </w:p>
    <w:p w:rsidR="004F63E4" w:rsidRDefault="004F63E4" w:rsidP="004F63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 </w:t>
      </w:r>
    </w:p>
    <w:p w:rsidR="004F63E4" w:rsidRDefault="004F63E4" w:rsidP="004F63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 </w:t>
      </w:r>
    </w:p>
    <w:p w:rsidR="004F63E4" w:rsidRDefault="004F63E4" w:rsidP="004F63E4">
      <w:pPr>
        <w:pStyle w:val="a3"/>
        <w:jc w:val="right"/>
        <w:rPr>
          <w:rStyle w:val="s2"/>
        </w:rPr>
      </w:pPr>
    </w:p>
    <w:p w:rsidR="004F63E4" w:rsidRDefault="004F63E4" w:rsidP="004F63E4">
      <w:pPr>
        <w:pStyle w:val="a3"/>
        <w:jc w:val="right"/>
        <w:rPr>
          <w:rStyle w:val="s2"/>
          <w:rFonts w:ascii="Times New Roman" w:hAnsi="Times New Roman" w:cs="Times New Roman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rFonts w:ascii="Times New Roman" w:hAnsi="Times New Roman" w:cs="Times New Roman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rFonts w:ascii="Times New Roman" w:hAnsi="Times New Roman" w:cs="Times New Roman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rFonts w:ascii="Times New Roman" w:hAnsi="Times New Roman" w:cs="Times New Roman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rFonts w:ascii="Times New Roman" w:hAnsi="Times New Roman" w:cs="Times New Roman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rFonts w:ascii="Times New Roman" w:hAnsi="Times New Roman" w:cs="Times New Roman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rFonts w:ascii="Times New Roman" w:hAnsi="Times New Roman" w:cs="Times New Roman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rFonts w:ascii="Times New Roman" w:hAnsi="Times New Roman" w:cs="Times New Roman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rFonts w:ascii="Times New Roman" w:hAnsi="Times New Roman" w:cs="Times New Roman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rFonts w:ascii="Times New Roman" w:hAnsi="Times New Roman" w:cs="Times New Roman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rFonts w:ascii="Times New Roman" w:hAnsi="Times New Roman" w:cs="Times New Roman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rFonts w:ascii="Times New Roman" w:hAnsi="Times New Roman" w:cs="Times New Roman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rFonts w:ascii="Times New Roman" w:hAnsi="Times New Roman" w:cs="Times New Roman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rFonts w:ascii="Times New Roman" w:hAnsi="Times New Roman" w:cs="Times New Roman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rFonts w:ascii="Times New Roman" w:hAnsi="Times New Roman" w:cs="Times New Roman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rFonts w:ascii="Times New Roman" w:hAnsi="Times New Roman" w:cs="Times New Roman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rFonts w:ascii="Times New Roman" w:hAnsi="Times New Roman" w:cs="Times New Roman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rFonts w:ascii="Times New Roman" w:hAnsi="Times New Roman" w:cs="Times New Roman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rFonts w:ascii="Times New Roman" w:hAnsi="Times New Roman" w:cs="Times New Roman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rFonts w:ascii="Times New Roman" w:hAnsi="Times New Roman" w:cs="Times New Roman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rFonts w:ascii="Times New Roman" w:hAnsi="Times New Roman" w:cs="Times New Roman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rFonts w:ascii="Times New Roman" w:hAnsi="Times New Roman" w:cs="Times New Roman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rFonts w:ascii="Times New Roman" w:hAnsi="Times New Roman" w:cs="Times New Roman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rFonts w:ascii="Times New Roman" w:hAnsi="Times New Roman" w:cs="Times New Roman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rFonts w:ascii="Times New Roman" w:hAnsi="Times New Roman" w:cs="Times New Roman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rFonts w:ascii="Times New Roman" w:hAnsi="Times New Roman" w:cs="Times New Roman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rFonts w:ascii="Times New Roman" w:hAnsi="Times New Roman" w:cs="Times New Roman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rFonts w:ascii="Times New Roman" w:hAnsi="Times New Roman" w:cs="Times New Roman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rFonts w:ascii="Times New Roman" w:hAnsi="Times New Roman" w:cs="Times New Roman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rFonts w:ascii="Times New Roman" w:hAnsi="Times New Roman" w:cs="Times New Roman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F63E4" w:rsidRDefault="004F63E4" w:rsidP="004F63E4">
      <w:pPr>
        <w:pStyle w:val="a3"/>
        <w:jc w:val="right"/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4F63E4" w:rsidRDefault="004F63E4" w:rsidP="004F63E4">
      <w:pPr>
        <w:pStyle w:val="a3"/>
      </w:pPr>
    </w:p>
    <w:p w:rsidR="004F63E4" w:rsidRDefault="004F63E4" w:rsidP="004F63E4">
      <w:pPr>
        <w:pStyle w:val="a3"/>
        <w:jc w:val="center"/>
        <w:rPr>
          <w:b/>
        </w:rPr>
      </w:pPr>
      <w:r>
        <w:rPr>
          <w:rStyle w:val="s3"/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4F63E4" w:rsidRDefault="004F63E4" w:rsidP="004F63E4">
      <w:pPr>
        <w:pStyle w:val="a3"/>
      </w:pPr>
      <w:r>
        <w:rPr>
          <w:rStyle w:val="s2"/>
          <w:rFonts w:ascii="Times New Roman" w:hAnsi="Times New Roman" w:cs="Times New Roman"/>
          <w:sz w:val="28"/>
          <w:szCs w:val="28"/>
        </w:rPr>
        <w:t> </w:t>
      </w:r>
    </w:p>
    <w:p w:rsidR="004F63E4" w:rsidRDefault="004F63E4" w:rsidP="004F63E4">
      <w:pPr>
        <w:pStyle w:val="a3"/>
        <w:jc w:val="right"/>
      </w:pPr>
      <w:r>
        <w:rPr>
          <w:rStyle w:val="s2"/>
          <w:rFonts w:ascii="Times New Roman" w:hAnsi="Times New Roman" w:cs="Times New Roman"/>
          <w:sz w:val="28"/>
          <w:szCs w:val="28"/>
        </w:rPr>
        <w:t>Председателю комиссии по землепользованию и застройке</w:t>
      </w:r>
    </w:p>
    <w:p w:rsidR="004F63E4" w:rsidRDefault="004F63E4" w:rsidP="004F63E4">
      <w:pPr>
        <w:pStyle w:val="a3"/>
        <w:jc w:val="right"/>
      </w:pPr>
      <w:r>
        <w:rPr>
          <w:rStyle w:val="s2"/>
          <w:rFonts w:ascii="Times New Roman" w:hAnsi="Times New Roman" w:cs="Times New Roman"/>
          <w:sz w:val="28"/>
          <w:szCs w:val="28"/>
        </w:rPr>
        <w:t>___________________________________</w:t>
      </w:r>
    </w:p>
    <w:p w:rsidR="004F63E4" w:rsidRDefault="004F63E4" w:rsidP="004F63E4">
      <w:pPr>
        <w:pStyle w:val="a3"/>
        <w:jc w:val="right"/>
      </w:pPr>
      <w:r>
        <w:rPr>
          <w:rStyle w:val="s2"/>
          <w:rFonts w:ascii="Times New Roman" w:hAnsi="Times New Roman" w:cs="Times New Roman"/>
          <w:sz w:val="28"/>
          <w:szCs w:val="28"/>
        </w:rPr>
        <w:t>Наименование муниципального образования, ФИО</w:t>
      </w:r>
    </w:p>
    <w:p w:rsidR="004F63E4" w:rsidRDefault="004F63E4" w:rsidP="004F63E4">
      <w:pPr>
        <w:pStyle w:val="a3"/>
        <w:jc w:val="right"/>
      </w:pPr>
      <w:r>
        <w:rPr>
          <w:rStyle w:val="s2"/>
          <w:rFonts w:ascii="Times New Roman" w:hAnsi="Times New Roman" w:cs="Times New Roman"/>
          <w:sz w:val="28"/>
          <w:szCs w:val="28"/>
        </w:rPr>
        <w:t>для физических лиц</w:t>
      </w:r>
    </w:p>
    <w:p w:rsidR="004F63E4" w:rsidRDefault="004F63E4" w:rsidP="004F63E4">
      <w:pPr>
        <w:pStyle w:val="a3"/>
        <w:jc w:val="right"/>
      </w:pPr>
      <w:r>
        <w:rPr>
          <w:rStyle w:val="s2"/>
          <w:rFonts w:ascii="Times New Roman" w:hAnsi="Times New Roman" w:cs="Times New Roman"/>
          <w:sz w:val="28"/>
          <w:szCs w:val="28"/>
        </w:rPr>
        <w:t>и индивидуальных предпринимателей</w:t>
      </w:r>
    </w:p>
    <w:p w:rsidR="004F63E4" w:rsidRDefault="004F63E4" w:rsidP="004F63E4">
      <w:pPr>
        <w:pStyle w:val="a3"/>
        <w:jc w:val="right"/>
      </w:pPr>
      <w:r>
        <w:rPr>
          <w:rStyle w:val="s2"/>
          <w:rFonts w:ascii="Times New Roman" w:hAnsi="Times New Roman" w:cs="Times New Roman"/>
          <w:sz w:val="28"/>
          <w:szCs w:val="28"/>
        </w:rPr>
        <w:t>_____________________________________</w:t>
      </w:r>
    </w:p>
    <w:p w:rsidR="004F63E4" w:rsidRDefault="004F63E4" w:rsidP="004F63E4">
      <w:pPr>
        <w:pStyle w:val="a3"/>
        <w:jc w:val="right"/>
      </w:pPr>
      <w:r>
        <w:rPr>
          <w:rStyle w:val="s2"/>
          <w:rFonts w:ascii="Times New Roman" w:hAnsi="Times New Roman" w:cs="Times New Roman"/>
          <w:sz w:val="28"/>
          <w:szCs w:val="28"/>
        </w:rPr>
        <w:t>(Ф. И. О.)</w:t>
      </w:r>
    </w:p>
    <w:p w:rsidR="004F63E4" w:rsidRDefault="004F63E4" w:rsidP="004F63E4">
      <w:pPr>
        <w:pStyle w:val="a3"/>
        <w:jc w:val="right"/>
      </w:pPr>
      <w:r>
        <w:rPr>
          <w:rStyle w:val="s2"/>
          <w:rFonts w:ascii="Times New Roman" w:hAnsi="Times New Roman" w:cs="Times New Roman"/>
          <w:sz w:val="28"/>
          <w:szCs w:val="28"/>
        </w:rPr>
        <w:t>Паспорт _____________________________________</w:t>
      </w:r>
    </w:p>
    <w:p w:rsidR="004F63E4" w:rsidRDefault="004F63E4" w:rsidP="004F63E4">
      <w:pPr>
        <w:pStyle w:val="a3"/>
        <w:jc w:val="right"/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(серия, №, кем, когда </w:t>
      </w:r>
      <w:proofErr w:type="gramStart"/>
      <w:r>
        <w:rPr>
          <w:rStyle w:val="s2"/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Style w:val="s2"/>
          <w:rFonts w:ascii="Times New Roman" w:hAnsi="Times New Roman" w:cs="Times New Roman"/>
          <w:sz w:val="28"/>
          <w:szCs w:val="28"/>
        </w:rPr>
        <w:t>)</w:t>
      </w:r>
    </w:p>
    <w:p w:rsidR="004F63E4" w:rsidRDefault="004F63E4" w:rsidP="004F63E4">
      <w:pPr>
        <w:pStyle w:val="a3"/>
        <w:jc w:val="right"/>
      </w:pPr>
      <w:proofErr w:type="gramStart"/>
      <w:r>
        <w:rPr>
          <w:rStyle w:val="s2"/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Style w:val="s2"/>
          <w:rFonts w:ascii="Times New Roman" w:hAnsi="Times New Roman" w:cs="Times New Roman"/>
          <w:sz w:val="28"/>
          <w:szCs w:val="28"/>
        </w:rPr>
        <w:t xml:space="preserve"> (ей) по адресу: ___________</w:t>
      </w:r>
    </w:p>
    <w:p w:rsidR="004F63E4" w:rsidRDefault="004F63E4" w:rsidP="004F63E4">
      <w:pPr>
        <w:pStyle w:val="a3"/>
        <w:jc w:val="right"/>
      </w:pPr>
      <w:r>
        <w:rPr>
          <w:rStyle w:val="s2"/>
          <w:rFonts w:ascii="Times New Roman" w:hAnsi="Times New Roman" w:cs="Times New Roman"/>
          <w:sz w:val="28"/>
          <w:szCs w:val="28"/>
        </w:rPr>
        <w:t>_____________________________________</w:t>
      </w:r>
    </w:p>
    <w:p w:rsidR="004F63E4" w:rsidRDefault="004F63E4" w:rsidP="004F63E4">
      <w:pPr>
        <w:pStyle w:val="a3"/>
        <w:jc w:val="right"/>
      </w:pPr>
      <w:r>
        <w:rPr>
          <w:rStyle w:val="s2"/>
          <w:rFonts w:ascii="Times New Roman" w:hAnsi="Times New Roman" w:cs="Times New Roman"/>
          <w:sz w:val="28"/>
          <w:szCs w:val="28"/>
        </w:rPr>
        <w:t>Контактный телефон ___________________</w:t>
      </w:r>
    </w:p>
    <w:p w:rsidR="004F63E4" w:rsidRDefault="004F63E4" w:rsidP="004F63E4">
      <w:pPr>
        <w:pStyle w:val="a3"/>
        <w:jc w:val="right"/>
      </w:pPr>
      <w:r>
        <w:rPr>
          <w:rStyle w:val="s2"/>
          <w:rFonts w:ascii="Times New Roman" w:hAnsi="Times New Roman" w:cs="Times New Roman"/>
          <w:sz w:val="28"/>
          <w:szCs w:val="28"/>
        </w:rPr>
        <w:t>для юридических лиц</w:t>
      </w:r>
    </w:p>
    <w:p w:rsidR="004F63E4" w:rsidRDefault="004F63E4" w:rsidP="004F63E4">
      <w:pPr>
        <w:pStyle w:val="a3"/>
        <w:jc w:val="right"/>
      </w:pPr>
      <w:r>
        <w:rPr>
          <w:rStyle w:val="s2"/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4F63E4" w:rsidRDefault="004F63E4" w:rsidP="004F63E4">
      <w:pPr>
        <w:pStyle w:val="a3"/>
        <w:jc w:val="right"/>
      </w:pPr>
      <w:r>
        <w:rPr>
          <w:rStyle w:val="s2"/>
          <w:rFonts w:ascii="Times New Roman" w:hAnsi="Times New Roman" w:cs="Times New Roman"/>
          <w:sz w:val="28"/>
          <w:szCs w:val="28"/>
        </w:rPr>
        <w:t>(наименование, адрес, ОГРН, контактный телефон)</w:t>
      </w:r>
    </w:p>
    <w:p w:rsidR="004F63E4" w:rsidRDefault="004F63E4" w:rsidP="004F63E4">
      <w:pPr>
        <w:pStyle w:val="a3"/>
        <w:jc w:val="right"/>
      </w:pPr>
      <w:r>
        <w:rPr>
          <w:rStyle w:val="s2"/>
          <w:rFonts w:ascii="Times New Roman" w:hAnsi="Times New Roman" w:cs="Times New Roman"/>
          <w:sz w:val="28"/>
          <w:szCs w:val="28"/>
        </w:rPr>
        <w:t>____________________________________</w:t>
      </w:r>
    </w:p>
    <w:p w:rsidR="004F63E4" w:rsidRDefault="004F63E4" w:rsidP="004F63E4">
      <w:pPr>
        <w:pStyle w:val="a3"/>
        <w:jc w:val="right"/>
      </w:pPr>
      <w:r>
        <w:rPr>
          <w:rStyle w:val="s2"/>
          <w:rFonts w:ascii="Times New Roman" w:hAnsi="Times New Roman" w:cs="Times New Roman"/>
          <w:sz w:val="28"/>
          <w:szCs w:val="28"/>
        </w:rPr>
        <w:t>____________________________________</w:t>
      </w:r>
    </w:p>
    <w:p w:rsidR="004F63E4" w:rsidRDefault="004F63E4" w:rsidP="004F63E4">
      <w:pPr>
        <w:pStyle w:val="a3"/>
        <w:jc w:val="right"/>
      </w:pPr>
      <w:r>
        <w:rPr>
          <w:rStyle w:val="s2"/>
          <w:rFonts w:ascii="Times New Roman" w:hAnsi="Times New Roman" w:cs="Times New Roman"/>
          <w:sz w:val="28"/>
          <w:szCs w:val="28"/>
        </w:rPr>
        <w:t>____________________________________</w:t>
      </w:r>
    </w:p>
    <w:p w:rsidR="004F63E4" w:rsidRDefault="004F63E4" w:rsidP="004F63E4">
      <w:pPr>
        <w:pStyle w:val="a3"/>
      </w:pPr>
      <w:r>
        <w:rPr>
          <w:rStyle w:val="s2"/>
          <w:rFonts w:ascii="Times New Roman" w:hAnsi="Times New Roman" w:cs="Times New Roman"/>
          <w:sz w:val="28"/>
          <w:szCs w:val="28"/>
        </w:rPr>
        <w:t> </w:t>
      </w:r>
    </w:p>
    <w:p w:rsidR="004F63E4" w:rsidRDefault="004F63E4" w:rsidP="004F63E4">
      <w:pPr>
        <w:pStyle w:val="a3"/>
        <w:jc w:val="center"/>
      </w:pPr>
      <w:r>
        <w:rPr>
          <w:rStyle w:val="s2"/>
          <w:rFonts w:ascii="Times New Roman" w:hAnsi="Times New Roman" w:cs="Times New Roman"/>
          <w:sz w:val="28"/>
          <w:szCs w:val="28"/>
        </w:rPr>
        <w:t>ЗАЯВЛЕНИЕ</w:t>
      </w:r>
    </w:p>
    <w:p w:rsidR="004F63E4" w:rsidRDefault="004F63E4" w:rsidP="004F63E4">
      <w:pPr>
        <w:pStyle w:val="a3"/>
      </w:pPr>
      <w:r>
        <w:rPr>
          <w:rStyle w:val="s2"/>
          <w:rFonts w:ascii="Times New Roman" w:hAnsi="Times New Roman" w:cs="Times New Roman"/>
          <w:sz w:val="28"/>
          <w:szCs w:val="28"/>
        </w:rPr>
        <w:t> </w:t>
      </w:r>
    </w:p>
    <w:p w:rsidR="004F63E4" w:rsidRDefault="004F63E4" w:rsidP="004F63E4">
      <w:pPr>
        <w:pStyle w:val="a3"/>
      </w:pPr>
      <w:r>
        <w:rPr>
          <w:rStyle w:val="s2"/>
          <w:rFonts w:ascii="Times New Roman" w:hAnsi="Times New Roman" w:cs="Times New Roman"/>
          <w:sz w:val="28"/>
          <w:szCs w:val="28"/>
        </w:rPr>
        <w:t>Прошу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</w:p>
    <w:p w:rsidR="004F63E4" w:rsidRDefault="004F63E4" w:rsidP="004F63E4">
      <w:pPr>
        <w:pStyle w:val="a3"/>
      </w:pPr>
      <w:r>
        <w:rPr>
          <w:rStyle w:val="s2"/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4F63E4" w:rsidRDefault="004F63E4" w:rsidP="004F63E4">
      <w:pPr>
        <w:pStyle w:val="a3"/>
      </w:pPr>
      <w:r>
        <w:rPr>
          <w:rStyle w:val="s2"/>
          <w:rFonts w:ascii="Times New Roman" w:hAnsi="Times New Roman" w:cs="Times New Roman"/>
          <w:sz w:val="28"/>
          <w:szCs w:val="28"/>
        </w:rPr>
        <w:t>наименование объект капитального строительства</w:t>
      </w:r>
    </w:p>
    <w:p w:rsidR="004F63E4" w:rsidRDefault="004F63E4" w:rsidP="004F63E4">
      <w:pPr>
        <w:pStyle w:val="a3"/>
      </w:pPr>
      <w:proofErr w:type="gramStart"/>
      <w:r>
        <w:rPr>
          <w:rStyle w:val="s2"/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Style w:val="s2"/>
          <w:rFonts w:ascii="Times New Roman" w:hAnsi="Times New Roman" w:cs="Times New Roman"/>
          <w:sz w:val="28"/>
          <w:szCs w:val="28"/>
        </w:rPr>
        <w:t xml:space="preserve"> по адресу:_________________________________________________________________________________,</w:t>
      </w:r>
    </w:p>
    <w:p w:rsidR="004F63E4" w:rsidRDefault="004F63E4" w:rsidP="004F63E4">
      <w:pPr>
        <w:pStyle w:val="a3"/>
      </w:pPr>
      <w:r>
        <w:rPr>
          <w:rStyle w:val="s2"/>
          <w:rFonts w:ascii="Times New Roman" w:hAnsi="Times New Roman" w:cs="Times New Roman"/>
          <w:sz w:val="28"/>
          <w:szCs w:val="28"/>
        </w:rPr>
        <w:t>кадастровый номер земельного участка (при наличии) ___________________________________________________________,</w:t>
      </w:r>
    </w:p>
    <w:p w:rsidR="004F63E4" w:rsidRDefault="004F63E4" w:rsidP="004F63E4">
      <w:pPr>
        <w:pStyle w:val="a3"/>
      </w:pPr>
      <w:proofErr w:type="gramStart"/>
      <w:r>
        <w:rPr>
          <w:rStyle w:val="s2"/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Style w:val="s2"/>
          <w:rFonts w:ascii="Times New Roman" w:hAnsi="Times New Roman" w:cs="Times New Roman"/>
          <w:sz w:val="28"/>
          <w:szCs w:val="28"/>
        </w:rPr>
        <w:t xml:space="preserve"> в территориальной зоне______________________________________________________________________,</w:t>
      </w:r>
    </w:p>
    <w:p w:rsidR="004F63E4" w:rsidRDefault="004F63E4" w:rsidP="004F63E4">
      <w:pPr>
        <w:pStyle w:val="a3"/>
      </w:pPr>
      <w:r>
        <w:rPr>
          <w:rStyle w:val="s2"/>
          <w:rFonts w:ascii="Times New Roman" w:hAnsi="Times New Roman" w:cs="Times New Roman"/>
          <w:sz w:val="28"/>
          <w:szCs w:val="28"/>
        </w:rPr>
        <w:t>указать индекс зоны</w:t>
      </w:r>
    </w:p>
    <w:p w:rsidR="004F63E4" w:rsidRDefault="004F63E4" w:rsidP="004F63E4">
      <w:pPr>
        <w:pStyle w:val="a3"/>
      </w:pPr>
      <w:r>
        <w:rPr>
          <w:rStyle w:val="s2"/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_______________________________________________________________________________________________________,</w:t>
      </w:r>
    </w:p>
    <w:p w:rsidR="004F63E4" w:rsidRDefault="004F63E4" w:rsidP="004F63E4">
      <w:pPr>
        <w:pStyle w:val="a3"/>
      </w:pPr>
      <w:r>
        <w:rPr>
          <w:rStyle w:val="s2"/>
          <w:rFonts w:ascii="Times New Roman" w:hAnsi="Times New Roman" w:cs="Times New Roman"/>
          <w:sz w:val="28"/>
          <w:szCs w:val="28"/>
        </w:rPr>
        <w:t>указать характеристики земельного участ</w:t>
      </w:r>
      <w:r>
        <w:rPr>
          <w:rStyle w:val="s2"/>
        </w:rPr>
        <w:t xml:space="preserve">ка, </w:t>
      </w:r>
      <w:r>
        <w:rPr>
          <w:rStyle w:val="s2"/>
          <w:rFonts w:ascii="Times New Roman" w:hAnsi="Times New Roman" w:cs="Times New Roman"/>
          <w:sz w:val="28"/>
          <w:szCs w:val="28"/>
        </w:rPr>
        <w:t>неблагоприятные для застройки</w:t>
      </w:r>
    </w:p>
    <w:p w:rsidR="004F63E4" w:rsidRDefault="004F63E4" w:rsidP="004F63E4">
      <w:pPr>
        <w:pStyle w:val="a3"/>
      </w:pPr>
      <w:r>
        <w:rPr>
          <w:rStyle w:val="s2"/>
        </w:rPr>
        <w:t> </w:t>
      </w:r>
    </w:p>
    <w:p w:rsidR="004F63E4" w:rsidRDefault="004F63E4" w:rsidP="004F63E4">
      <w:pPr>
        <w:pStyle w:val="a3"/>
      </w:pPr>
      <w:r>
        <w:rPr>
          <w:rStyle w:val="s2"/>
          <w:sz w:val="28"/>
          <w:szCs w:val="28"/>
        </w:rPr>
        <w:lastRenderedPageBreak/>
        <w:t xml:space="preserve">Об обязанности понести расходы, связанные с организацией и проведением публичных слушаний по вопросам предоставления разрешения </w:t>
      </w:r>
      <w:proofErr w:type="gramStart"/>
      <w:r>
        <w:rPr>
          <w:rStyle w:val="s2"/>
          <w:sz w:val="28"/>
          <w:szCs w:val="28"/>
        </w:rPr>
        <w:t>проинформирован</w:t>
      </w:r>
      <w:proofErr w:type="gramEnd"/>
      <w:r>
        <w:rPr>
          <w:rStyle w:val="s2"/>
          <w:sz w:val="28"/>
          <w:szCs w:val="28"/>
        </w:rPr>
        <w:t>.</w:t>
      </w:r>
    </w:p>
    <w:p w:rsidR="004F63E4" w:rsidRDefault="004F63E4" w:rsidP="004F63E4">
      <w:pPr>
        <w:pStyle w:val="a3"/>
      </w:pPr>
      <w:r>
        <w:rPr>
          <w:rStyle w:val="s2"/>
          <w:sz w:val="28"/>
          <w:szCs w:val="28"/>
        </w:rPr>
        <w:t> </w:t>
      </w:r>
    </w:p>
    <w:p w:rsidR="004F63E4" w:rsidRDefault="004F63E4" w:rsidP="004F63E4">
      <w:pPr>
        <w:pStyle w:val="a3"/>
      </w:pPr>
      <w:r>
        <w:rPr>
          <w:rStyle w:val="s2"/>
          <w:sz w:val="28"/>
          <w:szCs w:val="28"/>
        </w:rPr>
        <w:t>Приложение: перечень прилагаемых документов.</w:t>
      </w:r>
    </w:p>
    <w:p w:rsidR="004F63E4" w:rsidRDefault="004F63E4" w:rsidP="004F63E4">
      <w:pPr>
        <w:pStyle w:val="a3"/>
      </w:pPr>
      <w:r>
        <w:rPr>
          <w:rStyle w:val="s2"/>
          <w:sz w:val="28"/>
          <w:szCs w:val="28"/>
        </w:rPr>
        <w:t> </w:t>
      </w:r>
    </w:p>
    <w:p w:rsidR="004F63E4" w:rsidRDefault="004F63E4" w:rsidP="004F63E4">
      <w:pPr>
        <w:pStyle w:val="a3"/>
      </w:pPr>
      <w:r>
        <w:rPr>
          <w:rStyle w:val="s2"/>
          <w:sz w:val="28"/>
          <w:szCs w:val="28"/>
        </w:rPr>
        <w:t>«____»_________________20___г.                                                                        _______________/_______________</w:t>
      </w:r>
    </w:p>
    <w:p w:rsidR="004F63E4" w:rsidRDefault="004F63E4" w:rsidP="004F63E4">
      <w:pPr>
        <w:pStyle w:val="a3"/>
      </w:pPr>
      <w:r>
        <w:rPr>
          <w:rStyle w:val="s2"/>
          <w:sz w:val="28"/>
          <w:szCs w:val="28"/>
        </w:rPr>
        <w:t>М.</w:t>
      </w:r>
      <w:proofErr w:type="gramStart"/>
      <w:r>
        <w:rPr>
          <w:rStyle w:val="s2"/>
          <w:sz w:val="28"/>
          <w:szCs w:val="28"/>
        </w:rPr>
        <w:t>П</w:t>
      </w:r>
      <w:proofErr w:type="gramEnd"/>
      <w:r>
        <w:rPr>
          <w:rStyle w:val="s2"/>
          <w:sz w:val="28"/>
          <w:szCs w:val="28"/>
        </w:rPr>
        <w:t xml:space="preserve">                                                                                                                                          (Подпись)                  (Ф.И.О.)</w:t>
      </w:r>
    </w:p>
    <w:p w:rsidR="004F63E4" w:rsidRDefault="004F63E4" w:rsidP="004F63E4">
      <w:pPr>
        <w:pStyle w:val="p2"/>
        <w:rPr>
          <w:sz w:val="28"/>
          <w:szCs w:val="28"/>
        </w:rPr>
      </w:pPr>
      <w:r>
        <w:rPr>
          <w:rStyle w:val="s2"/>
          <w:sz w:val="28"/>
          <w:szCs w:val="28"/>
        </w:rPr>
        <w:t> </w:t>
      </w:r>
    </w:p>
    <w:p w:rsidR="004F63E4" w:rsidRDefault="004F63E4" w:rsidP="004F63E4">
      <w:pPr>
        <w:pStyle w:val="p2"/>
        <w:rPr>
          <w:sz w:val="28"/>
          <w:szCs w:val="28"/>
        </w:rPr>
      </w:pPr>
      <w:r>
        <w:rPr>
          <w:rStyle w:val="s2"/>
          <w:sz w:val="28"/>
          <w:szCs w:val="28"/>
        </w:rPr>
        <w:t> </w:t>
      </w:r>
    </w:p>
    <w:p w:rsidR="004F63E4" w:rsidRDefault="004F63E4" w:rsidP="004F63E4">
      <w:pPr>
        <w:pStyle w:val="a3"/>
        <w:jc w:val="right"/>
        <w:rPr>
          <w:rStyle w:val="s2"/>
        </w:rPr>
      </w:pPr>
    </w:p>
    <w:p w:rsidR="004F63E4" w:rsidRDefault="004F63E4" w:rsidP="004F63E4">
      <w:pPr>
        <w:pStyle w:val="a3"/>
        <w:jc w:val="right"/>
        <w:rPr>
          <w:rStyle w:val="s2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sz w:val="28"/>
          <w:szCs w:val="28"/>
        </w:rPr>
      </w:pPr>
    </w:p>
    <w:p w:rsidR="004F63E4" w:rsidRDefault="004F63E4" w:rsidP="004F63E4">
      <w:pPr>
        <w:pStyle w:val="a3"/>
        <w:jc w:val="right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lastRenderedPageBreak/>
        <w:t>Приложение № 2</w:t>
      </w:r>
    </w:p>
    <w:p w:rsidR="004F63E4" w:rsidRDefault="004F63E4" w:rsidP="004F63E4">
      <w:pPr>
        <w:pStyle w:val="a3"/>
        <w:jc w:val="right"/>
      </w:pPr>
      <w:r>
        <w:rPr>
          <w:rStyle w:val="s2"/>
          <w:sz w:val="28"/>
          <w:szCs w:val="28"/>
        </w:rPr>
        <w:t xml:space="preserve"> к административному регламенту  </w:t>
      </w:r>
    </w:p>
    <w:p w:rsidR="004F63E4" w:rsidRDefault="004F63E4" w:rsidP="004F63E4">
      <w:pPr>
        <w:pStyle w:val="p5"/>
      </w:pPr>
      <w:r>
        <w:rPr>
          <w:rStyle w:val="s2"/>
        </w:rPr>
        <w:t> </w:t>
      </w:r>
    </w:p>
    <w:p w:rsidR="004F63E4" w:rsidRDefault="004F63E4" w:rsidP="004F63E4">
      <w:pPr>
        <w:pStyle w:val="p8"/>
        <w:jc w:val="center"/>
        <w:rPr>
          <w:sz w:val="28"/>
          <w:szCs w:val="28"/>
        </w:rPr>
      </w:pPr>
      <w:r>
        <w:rPr>
          <w:rStyle w:val="s3"/>
          <w:sz w:val="28"/>
          <w:szCs w:val="28"/>
        </w:rPr>
        <w:t>Блок-схема предоставления муниципальной услуги</w:t>
      </w:r>
    </w:p>
    <w:tbl>
      <w:tblPr>
        <w:tblpPr w:leftFromText="180" w:rightFromText="180" w:bottomFromText="200" w:vertAnchor="text" w:tblpX="709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4"/>
      </w:tblGrid>
      <w:tr w:rsidR="004F63E4" w:rsidTr="004F63E4">
        <w:trPr>
          <w:trHeight w:val="1488"/>
        </w:trPr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4" w:rsidRDefault="004F63E4">
            <w:pPr>
              <w:pStyle w:val="p2"/>
              <w:spacing w:line="276" w:lineRule="auto"/>
              <w:rPr>
                <w:rStyle w:val="s2"/>
              </w:rPr>
            </w:pPr>
            <w:r>
              <w:rPr>
                <w:rStyle w:val="s2"/>
              </w:rPr>
              <w:t>Прием и регистрация Комиссией заявления о выдаче разрешения на отклонение от предельных параметров разрешенного строительства, реконструкции объекта капитального строительства и документов, необходимых для предоставления муниципальной услуги</w:t>
            </w:r>
          </w:p>
        </w:tc>
      </w:tr>
    </w:tbl>
    <w:p w:rsidR="004F63E4" w:rsidRDefault="004F63E4" w:rsidP="004F63E4">
      <w:pPr>
        <w:pStyle w:val="p2"/>
        <w:rPr>
          <w:rStyle w:val="s2"/>
        </w:rPr>
      </w:pPr>
      <w:r>
        <w:rPr>
          <w:rStyle w:val="s2"/>
        </w:rPr>
        <w:t> </w:t>
      </w:r>
    </w:p>
    <w:p w:rsidR="004F63E4" w:rsidRDefault="004F63E4" w:rsidP="004F63E4">
      <w:pPr>
        <w:pStyle w:val="p2"/>
      </w:pPr>
    </w:p>
    <w:p w:rsidR="004F63E4" w:rsidRDefault="00AE130F" w:rsidP="004F63E4">
      <w:pPr>
        <w:pStyle w:val="p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F63E4" w:rsidRDefault="00AE130F" w:rsidP="004F63E4">
      <w:pPr>
        <w:tabs>
          <w:tab w:val="left" w:pos="4164"/>
        </w:tabs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97.55pt;margin-top:2.85pt;width:38.25pt;height:28.8pt;z-index:251658240">
            <v:textbox style="layout-flow:vertical-ideographic"/>
          </v:shape>
        </w:pict>
      </w:r>
    </w:p>
    <w:p w:rsidR="004F63E4" w:rsidRDefault="004F63E4" w:rsidP="004F63E4">
      <w:pPr>
        <w:tabs>
          <w:tab w:val="left" w:pos="4164"/>
        </w:tabs>
      </w:pP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8"/>
      </w:tblGrid>
      <w:tr w:rsidR="004F63E4" w:rsidTr="004F63E4">
        <w:trPr>
          <w:trHeight w:val="564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4" w:rsidRDefault="004F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слушаний</w:t>
            </w:r>
          </w:p>
        </w:tc>
      </w:tr>
    </w:tbl>
    <w:p w:rsidR="004F63E4" w:rsidRDefault="004F63E4" w:rsidP="004F63E4"/>
    <w:tbl>
      <w:tblPr>
        <w:tblpPr w:leftFromText="180" w:rightFromText="180" w:bottomFromText="200" w:vertAnchor="text" w:tblpX="841" w:tblpY="-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8"/>
      </w:tblGrid>
      <w:tr w:rsidR="004F63E4" w:rsidTr="004F63E4">
        <w:trPr>
          <w:trHeight w:val="468"/>
        </w:trPr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E4" w:rsidRDefault="004F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постановления администрации муниципального образования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отказ в предоставлении такого разрешения</w:t>
            </w:r>
          </w:p>
        </w:tc>
      </w:tr>
    </w:tbl>
    <w:p w:rsidR="004F63E4" w:rsidRDefault="004F63E4" w:rsidP="004F63E4"/>
    <w:p w:rsidR="004F63E4" w:rsidRDefault="004F63E4" w:rsidP="004F63E4"/>
    <w:p w:rsidR="004F63E4" w:rsidRDefault="004F63E4" w:rsidP="004F63E4">
      <w:r>
        <w:t xml:space="preserve">            </w:t>
      </w:r>
    </w:p>
    <w:p w:rsidR="004F63E4" w:rsidRDefault="004F63E4" w:rsidP="004F63E4"/>
    <w:p w:rsidR="004F63E4" w:rsidRDefault="004F63E4" w:rsidP="004F63E4"/>
    <w:p w:rsidR="004F63E4" w:rsidRDefault="004F63E4" w:rsidP="004F63E4"/>
    <w:p w:rsidR="004F63E4" w:rsidRDefault="004F63E4" w:rsidP="004F63E4"/>
    <w:p w:rsidR="004F63E4" w:rsidRDefault="004F63E4" w:rsidP="004F63E4"/>
    <w:p w:rsidR="004F63E4" w:rsidRDefault="004F63E4" w:rsidP="004F63E4"/>
    <w:p w:rsidR="004F63E4" w:rsidRDefault="004F63E4" w:rsidP="004F63E4"/>
    <w:p w:rsidR="00F91029" w:rsidRDefault="00F91029"/>
    <w:sectPr w:rsidR="00F91029" w:rsidSect="00F9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3E4"/>
    <w:rsid w:val="004B6B49"/>
    <w:rsid w:val="004F63E4"/>
    <w:rsid w:val="005A4B33"/>
    <w:rsid w:val="005D01E3"/>
    <w:rsid w:val="00AE130F"/>
    <w:rsid w:val="00F9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3E4"/>
    <w:pPr>
      <w:spacing w:after="0" w:line="240" w:lineRule="auto"/>
    </w:pPr>
  </w:style>
  <w:style w:type="paragraph" w:customStyle="1" w:styleId="p2">
    <w:name w:val="p2"/>
    <w:basedOn w:val="a"/>
    <w:rsid w:val="004F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F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F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F63E4"/>
  </w:style>
  <w:style w:type="character" w:customStyle="1" w:styleId="s3">
    <w:name w:val="s3"/>
    <w:basedOn w:val="a0"/>
    <w:rsid w:val="004F63E4"/>
  </w:style>
  <w:style w:type="character" w:customStyle="1" w:styleId="s4">
    <w:name w:val="s4"/>
    <w:basedOn w:val="a0"/>
    <w:rsid w:val="004F63E4"/>
  </w:style>
  <w:style w:type="character" w:customStyle="1" w:styleId="s5">
    <w:name w:val="s5"/>
    <w:basedOn w:val="a0"/>
    <w:rsid w:val="004F6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ru48.registrnpa.ru%252F%26ts%3D1479890118%26uid%3D9877717161473749975&amp;sign=725dc53293e8a3b07e33137b5d0fa2a4&amp;keyno=1" TargetMode="External"/><Relationship Id="rId13" Type="http://schemas.openxmlformats.org/officeDocument/2006/relationships/hyperlink" Target="https://clck.yandex.ru/redir/dv/*data=url%3Dhttp%253A%252F%252Fru48.registrnpa.ru%252F%26ts%3D1479890118%26uid%3D9877717161473749975&amp;sign=725dc53293e8a3b07e33137b5d0fa2a4&amp;keyno=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dv/*data=url%3Dhttp%253A%252F%252Fru48.registrnpa.ru%252F%26ts%3D1479890118%26uid%3D9877717161473749975&amp;sign=725dc53293e8a3b07e33137b5d0fa2a4&amp;keyno=1" TargetMode="External"/><Relationship Id="rId12" Type="http://schemas.openxmlformats.org/officeDocument/2006/relationships/hyperlink" Target="https://clck.yandex.ru/redir/dv/*data=url%3Dhttp%253A%252F%252Fru48.registrnpa.ru%252F%26ts%3D1479890118%26uid%3D9877717161473749975&amp;sign=725dc53293e8a3b07e33137b5d0fa2a4&amp;keyno=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ck.yandex.ru/redir/dv/*data=url%3Dhttp%253A%252F%252Fru48.registrnpa.ru%252F%26ts%3D1479890118%26uid%3D9877717161473749975&amp;sign=725dc53293e8a3b07e33137b5d0fa2a4&amp;keyno=1" TargetMode="Externa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http%253A%252F%252Fru48.registrnpa.ru%252F%26ts%3D1479890118%26uid%3D9877717161473749975&amp;sign=725dc53293e8a3b07e33137b5d0fa2a4&amp;keyno=1" TargetMode="External"/><Relationship Id="rId11" Type="http://schemas.openxmlformats.org/officeDocument/2006/relationships/hyperlink" Target="https://clck.yandex.ru/redir/dv/*data=url%3Dhttp%253A%252F%252Fru48.registrnpa.ru%252F%26ts%3D1479890118%26uid%3D9877717161473749975&amp;sign=725dc53293e8a3b07e33137b5d0fa2a4&amp;keyno=1" TargetMode="External"/><Relationship Id="rId5" Type="http://schemas.openxmlformats.org/officeDocument/2006/relationships/hyperlink" Target="https://clck.yandex.ru/redir/dv/*data=url%3Dhttp%253A%252F%252Fru48.registrnpa.ru%252F%26ts%3D1479890118%26uid%3D9877717161473749975&amp;sign=725dc53293e8a3b07e33137b5d0fa2a4&amp;keyno=1" TargetMode="External"/><Relationship Id="rId15" Type="http://schemas.openxmlformats.org/officeDocument/2006/relationships/hyperlink" Target="https://clck.yandex.ru/redir/dv/*data=url%3Dhttp%253A%252F%252Fru48.registrnpa.ru%252F%26ts%3D1479890118%26uid%3D9877717161473749975&amp;sign=725dc53293e8a3b07e33137b5d0fa2a4&amp;keyno=1" TargetMode="External"/><Relationship Id="rId10" Type="http://schemas.openxmlformats.org/officeDocument/2006/relationships/hyperlink" Target="https://clck.yandex.ru/redir/dv/*data=url%3Dhttp%253A%252F%252Fru48.registrnpa.ru%252F%26ts%3D1479890118%26uid%3D9877717161473749975&amp;sign=725dc53293e8a3b07e33137b5d0fa2a4&amp;keyno=1" TargetMode="External"/><Relationship Id="rId4" Type="http://schemas.openxmlformats.org/officeDocument/2006/relationships/hyperlink" Target="https://clck.yandex.ru/redir/dv/*data=url%3Dhttp%253A%252F%252Fru48.registrnpa.ru%252F%26ts%3D1479890118%26uid%3D9877717161473749975&amp;sign=725dc53293e8a3b07e33137b5d0fa2a4&amp;keyno=1" TargetMode="External"/><Relationship Id="rId9" Type="http://schemas.openxmlformats.org/officeDocument/2006/relationships/hyperlink" Target="https://clck.yandex.ru/redir/dv/*data=url%3Dhttp%253A%252F%252Fru48.registrnpa.ru%252F%26ts%3D1479890118%26uid%3D9877717161473749975&amp;sign=725dc53293e8a3b07e33137b5d0fa2a4&amp;keyno=1" TargetMode="External"/><Relationship Id="rId14" Type="http://schemas.openxmlformats.org/officeDocument/2006/relationships/hyperlink" Target="https://clck.yandex.ru/redir/dv/*data=url%3Dhttp%253A%252F%252Fru48.registrnpa.ru%252F%26ts%3D1479890118%26uid%3D9877717161473749975&amp;sign=725dc53293e8a3b07e33137b5d0fa2a4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5739</Words>
  <Characters>32716</Characters>
  <Application>Microsoft Office Word</Application>
  <DocSecurity>0</DocSecurity>
  <Lines>272</Lines>
  <Paragraphs>76</Paragraphs>
  <ScaleCrop>false</ScaleCrop>
  <Company>Krokoz™</Company>
  <LinksUpToDate>false</LinksUpToDate>
  <CharactersWithSpaces>38379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2017-01-12T17:46:00Z</dcterms:created>
  <dcterms:modified xsi:type="dcterms:W3CDTF">2017-01-12T17:52:00Z</dcterms:modified>
</cp:coreProperties>
</file>