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1C" w:rsidRPr="00231594" w:rsidRDefault="00EE141C" w:rsidP="00EE141C">
      <w:pPr>
        <w:pStyle w:val="a4"/>
        <w:ind w:firstLine="0"/>
        <w:jc w:val="center"/>
        <w:rPr>
          <w:b/>
          <w:sz w:val="24"/>
          <w:szCs w:val="24"/>
        </w:rPr>
      </w:pPr>
    </w:p>
    <w:p w:rsidR="00EE141C" w:rsidRPr="00231594" w:rsidRDefault="00EE141C" w:rsidP="00EE141C">
      <w:pPr>
        <w:pStyle w:val="a4"/>
        <w:jc w:val="center"/>
        <w:rPr>
          <w:b/>
          <w:sz w:val="24"/>
          <w:szCs w:val="24"/>
        </w:rPr>
      </w:pPr>
      <w:r w:rsidRPr="00231594">
        <w:rPr>
          <w:b/>
          <w:sz w:val="24"/>
          <w:szCs w:val="24"/>
        </w:rPr>
        <w:t>Липецкая область</w:t>
      </w:r>
    </w:p>
    <w:p w:rsidR="00EE141C" w:rsidRPr="00231594" w:rsidRDefault="00EE141C" w:rsidP="00EE141C">
      <w:pPr>
        <w:pStyle w:val="a4"/>
        <w:jc w:val="center"/>
        <w:rPr>
          <w:b/>
          <w:sz w:val="24"/>
          <w:szCs w:val="24"/>
        </w:rPr>
      </w:pPr>
      <w:r w:rsidRPr="00231594">
        <w:rPr>
          <w:b/>
          <w:sz w:val="24"/>
          <w:szCs w:val="24"/>
        </w:rPr>
        <w:t xml:space="preserve">Лебедянский муниципальный район </w:t>
      </w:r>
    </w:p>
    <w:p w:rsidR="00EE141C" w:rsidRPr="00231594" w:rsidRDefault="00EE141C" w:rsidP="00EE141C">
      <w:pPr>
        <w:pStyle w:val="a4"/>
        <w:jc w:val="center"/>
        <w:rPr>
          <w:sz w:val="24"/>
          <w:szCs w:val="24"/>
        </w:rPr>
      </w:pPr>
      <w:r w:rsidRPr="00231594">
        <w:rPr>
          <w:b/>
          <w:sz w:val="24"/>
          <w:szCs w:val="24"/>
        </w:rPr>
        <w:t xml:space="preserve">Совет депутатов сельского поселения </w:t>
      </w:r>
      <w:r w:rsidR="00231594" w:rsidRPr="00231594">
        <w:rPr>
          <w:b/>
          <w:sz w:val="24"/>
          <w:szCs w:val="24"/>
        </w:rPr>
        <w:t>Куликовский</w:t>
      </w:r>
      <w:r w:rsidRPr="00231594">
        <w:rPr>
          <w:b/>
          <w:sz w:val="24"/>
          <w:szCs w:val="24"/>
        </w:rPr>
        <w:t xml:space="preserve"> сельсовет</w:t>
      </w:r>
    </w:p>
    <w:p w:rsidR="00EE141C" w:rsidRPr="00231594" w:rsidRDefault="00EE141C" w:rsidP="00EE141C">
      <w:pPr>
        <w:pStyle w:val="a4"/>
        <w:jc w:val="center"/>
        <w:rPr>
          <w:sz w:val="24"/>
          <w:szCs w:val="24"/>
        </w:rPr>
      </w:pPr>
      <w:r w:rsidRPr="00231594">
        <w:rPr>
          <w:sz w:val="24"/>
          <w:szCs w:val="24"/>
        </w:rPr>
        <w:t xml:space="preserve"> </w:t>
      </w:r>
    </w:p>
    <w:p w:rsidR="00EE141C" w:rsidRPr="00231594" w:rsidRDefault="00EE141C" w:rsidP="00EE141C">
      <w:pPr>
        <w:pStyle w:val="a4"/>
        <w:jc w:val="center"/>
        <w:rPr>
          <w:b/>
          <w:sz w:val="24"/>
          <w:szCs w:val="24"/>
        </w:rPr>
      </w:pPr>
      <w:r w:rsidRPr="00231594">
        <w:rPr>
          <w:b/>
          <w:sz w:val="24"/>
          <w:szCs w:val="24"/>
        </w:rPr>
        <w:t xml:space="preserve"> РЕШЕНИЕ</w:t>
      </w:r>
    </w:p>
    <w:p w:rsidR="00EE141C" w:rsidRPr="00231594" w:rsidRDefault="00EE141C" w:rsidP="00EE141C">
      <w:pPr>
        <w:pStyle w:val="a4"/>
        <w:jc w:val="center"/>
        <w:rPr>
          <w:b/>
          <w:sz w:val="24"/>
          <w:szCs w:val="24"/>
        </w:rPr>
      </w:pPr>
    </w:p>
    <w:p w:rsidR="00EE141C" w:rsidRPr="00231594" w:rsidRDefault="00EE141C" w:rsidP="00EE141C">
      <w:pPr>
        <w:pStyle w:val="a4"/>
        <w:ind w:firstLine="0"/>
        <w:rPr>
          <w:sz w:val="24"/>
          <w:szCs w:val="24"/>
        </w:rPr>
      </w:pPr>
    </w:p>
    <w:p w:rsidR="00EE141C" w:rsidRPr="00231594" w:rsidRDefault="00231594" w:rsidP="00EE141C">
      <w:pPr>
        <w:pStyle w:val="a4"/>
        <w:ind w:firstLine="0"/>
        <w:rPr>
          <w:sz w:val="24"/>
          <w:szCs w:val="24"/>
        </w:rPr>
      </w:pPr>
      <w:r w:rsidRPr="00231594">
        <w:rPr>
          <w:sz w:val="24"/>
          <w:szCs w:val="24"/>
        </w:rPr>
        <w:t>1</w:t>
      </w:r>
      <w:r w:rsidR="00EE141C" w:rsidRPr="00231594">
        <w:rPr>
          <w:sz w:val="24"/>
          <w:szCs w:val="24"/>
        </w:rPr>
        <w:t xml:space="preserve">6 декабря  2022 г.                    </w:t>
      </w:r>
      <w:proofErr w:type="gramStart"/>
      <w:r w:rsidR="00EE141C" w:rsidRPr="00231594">
        <w:rPr>
          <w:sz w:val="24"/>
          <w:szCs w:val="24"/>
        </w:rPr>
        <w:t>с</w:t>
      </w:r>
      <w:proofErr w:type="gramEnd"/>
      <w:r w:rsidR="00EE141C" w:rsidRPr="00231594">
        <w:rPr>
          <w:sz w:val="24"/>
          <w:szCs w:val="24"/>
        </w:rPr>
        <w:t>.</w:t>
      </w:r>
      <w:r w:rsidRPr="00231594">
        <w:rPr>
          <w:sz w:val="24"/>
          <w:szCs w:val="24"/>
        </w:rPr>
        <w:t xml:space="preserve"> Куликовка Вторая</w:t>
      </w:r>
      <w:r w:rsidR="00EE141C" w:rsidRPr="00231594">
        <w:rPr>
          <w:sz w:val="24"/>
          <w:szCs w:val="24"/>
        </w:rPr>
        <w:t xml:space="preserve">                        №  </w:t>
      </w:r>
      <w:r w:rsidRPr="00231594">
        <w:rPr>
          <w:sz w:val="24"/>
          <w:szCs w:val="24"/>
        </w:rPr>
        <w:t>77</w:t>
      </w:r>
    </w:p>
    <w:p w:rsidR="00E81B99" w:rsidRPr="00231594" w:rsidRDefault="00E81B99" w:rsidP="00E81B99">
      <w:pPr>
        <w:pStyle w:val="ConsPlusTitle"/>
        <w:rPr>
          <w:rFonts w:ascii="Times New Roman" w:hAnsi="Times New Roman" w:cs="Times New Roman"/>
          <w:b w:val="0"/>
          <w:sz w:val="24"/>
          <w:szCs w:val="24"/>
        </w:rPr>
      </w:pPr>
    </w:p>
    <w:p w:rsidR="00E81B99" w:rsidRPr="00231594" w:rsidRDefault="00E81B99" w:rsidP="00E81B99">
      <w:pPr>
        <w:pStyle w:val="ConsPlusTitle"/>
        <w:rPr>
          <w:rFonts w:ascii="Times New Roman" w:hAnsi="Times New Roman" w:cs="Times New Roman"/>
          <w:b w:val="0"/>
          <w:sz w:val="24"/>
          <w:szCs w:val="24"/>
        </w:rPr>
      </w:pPr>
      <w:r w:rsidRPr="00231594">
        <w:rPr>
          <w:rFonts w:ascii="Times New Roman" w:hAnsi="Times New Roman" w:cs="Times New Roman"/>
          <w:b w:val="0"/>
          <w:sz w:val="24"/>
          <w:szCs w:val="24"/>
        </w:rPr>
        <w:t xml:space="preserve">О внесении изменений в Положение о пенсионном </w:t>
      </w:r>
    </w:p>
    <w:p w:rsidR="00E81B99" w:rsidRPr="00231594" w:rsidRDefault="00E81B99" w:rsidP="00E81B99">
      <w:pPr>
        <w:pStyle w:val="ConsPlusTitle"/>
        <w:rPr>
          <w:rFonts w:ascii="Times New Roman" w:hAnsi="Times New Roman" w:cs="Times New Roman"/>
          <w:b w:val="0"/>
          <w:sz w:val="24"/>
          <w:szCs w:val="24"/>
        </w:rPr>
      </w:pPr>
      <w:r w:rsidRPr="00231594">
        <w:rPr>
          <w:rFonts w:ascii="Times New Roman" w:hAnsi="Times New Roman" w:cs="Times New Roman"/>
          <w:b w:val="0"/>
          <w:sz w:val="24"/>
          <w:szCs w:val="24"/>
        </w:rPr>
        <w:t xml:space="preserve">обеспечении выборного должностного лица местного </w:t>
      </w:r>
    </w:p>
    <w:p w:rsidR="00E81B99" w:rsidRPr="00231594" w:rsidRDefault="00E81B99" w:rsidP="00E81B99">
      <w:pPr>
        <w:pStyle w:val="ConsPlusTitle"/>
        <w:rPr>
          <w:rFonts w:ascii="Times New Roman" w:hAnsi="Times New Roman" w:cs="Times New Roman"/>
          <w:b w:val="0"/>
          <w:sz w:val="24"/>
          <w:szCs w:val="24"/>
        </w:rPr>
      </w:pPr>
      <w:r w:rsidRPr="00231594">
        <w:rPr>
          <w:rFonts w:ascii="Times New Roman" w:hAnsi="Times New Roman" w:cs="Times New Roman"/>
          <w:b w:val="0"/>
          <w:sz w:val="24"/>
          <w:szCs w:val="24"/>
        </w:rPr>
        <w:t xml:space="preserve">самоуправления и муниципальных служащих </w:t>
      </w:r>
    </w:p>
    <w:p w:rsidR="00ED5BBD" w:rsidRPr="00231594" w:rsidRDefault="00ED5BBD" w:rsidP="00E81B99">
      <w:pPr>
        <w:pStyle w:val="ConsPlusTitle"/>
        <w:rPr>
          <w:rFonts w:ascii="Times New Roman" w:hAnsi="Times New Roman" w:cs="Times New Roman"/>
          <w:b w:val="0"/>
          <w:sz w:val="24"/>
          <w:szCs w:val="24"/>
        </w:rPr>
      </w:pPr>
      <w:r w:rsidRPr="00231594">
        <w:rPr>
          <w:rFonts w:ascii="Times New Roman" w:hAnsi="Times New Roman" w:cs="Times New Roman"/>
          <w:b w:val="0"/>
          <w:sz w:val="24"/>
          <w:szCs w:val="24"/>
        </w:rPr>
        <w:t xml:space="preserve">сельского поселения </w:t>
      </w:r>
      <w:r w:rsidR="00231594" w:rsidRPr="00231594">
        <w:rPr>
          <w:rFonts w:ascii="Times New Roman" w:hAnsi="Times New Roman" w:cs="Times New Roman"/>
          <w:b w:val="0"/>
          <w:sz w:val="24"/>
          <w:szCs w:val="24"/>
        </w:rPr>
        <w:t>Куликовский</w:t>
      </w:r>
      <w:r w:rsidRPr="00231594">
        <w:rPr>
          <w:rFonts w:ascii="Times New Roman" w:hAnsi="Times New Roman" w:cs="Times New Roman"/>
          <w:b w:val="0"/>
          <w:sz w:val="24"/>
          <w:szCs w:val="24"/>
        </w:rPr>
        <w:t xml:space="preserve"> сельсовет</w:t>
      </w:r>
    </w:p>
    <w:p w:rsidR="00E81B99" w:rsidRPr="00231594" w:rsidRDefault="00E81B99" w:rsidP="00E81B99">
      <w:pPr>
        <w:pStyle w:val="ConsPlusTitle"/>
        <w:rPr>
          <w:rFonts w:ascii="Times New Roman" w:hAnsi="Times New Roman" w:cs="Times New Roman"/>
          <w:b w:val="0"/>
          <w:sz w:val="24"/>
          <w:szCs w:val="24"/>
        </w:rPr>
      </w:pPr>
      <w:r w:rsidRPr="00231594">
        <w:rPr>
          <w:rFonts w:ascii="Times New Roman" w:hAnsi="Times New Roman" w:cs="Times New Roman"/>
          <w:b w:val="0"/>
          <w:sz w:val="24"/>
          <w:szCs w:val="24"/>
        </w:rPr>
        <w:t xml:space="preserve">Лебедянского муниципального района Липецкой </w:t>
      </w:r>
    </w:p>
    <w:p w:rsidR="00E81B99" w:rsidRPr="00231594" w:rsidRDefault="00E81B99" w:rsidP="00E81B99">
      <w:pPr>
        <w:pStyle w:val="ConsPlusTitle"/>
        <w:rPr>
          <w:rFonts w:ascii="Times New Roman" w:hAnsi="Times New Roman" w:cs="Times New Roman"/>
          <w:b w:val="0"/>
          <w:sz w:val="24"/>
          <w:szCs w:val="24"/>
        </w:rPr>
      </w:pPr>
      <w:r w:rsidRPr="00231594">
        <w:rPr>
          <w:rFonts w:ascii="Times New Roman" w:hAnsi="Times New Roman" w:cs="Times New Roman"/>
          <w:b w:val="0"/>
          <w:sz w:val="24"/>
          <w:szCs w:val="24"/>
        </w:rPr>
        <w:t xml:space="preserve">области  </w:t>
      </w:r>
    </w:p>
    <w:p w:rsidR="00E81B99" w:rsidRPr="00231594" w:rsidRDefault="00E81B99" w:rsidP="00E81B99">
      <w:pPr>
        <w:tabs>
          <w:tab w:val="left" w:pos="0"/>
        </w:tabs>
        <w:spacing w:line="240" w:lineRule="auto"/>
        <w:rPr>
          <w:rFonts w:ascii="Times New Roman" w:hAnsi="Times New Roman" w:cs="Times New Roman"/>
          <w:sz w:val="24"/>
          <w:szCs w:val="24"/>
        </w:rPr>
      </w:pPr>
    </w:p>
    <w:p w:rsidR="00E81B99" w:rsidRPr="00231594" w:rsidRDefault="00E81B99" w:rsidP="00E81B99">
      <w:pPr>
        <w:autoSpaceDE w:val="0"/>
        <w:autoSpaceDN w:val="0"/>
        <w:adjustRightInd w:val="0"/>
        <w:spacing w:line="240" w:lineRule="auto"/>
        <w:ind w:firstLine="708"/>
        <w:rPr>
          <w:rFonts w:ascii="Times New Roman" w:hAnsi="Times New Roman" w:cs="Times New Roman"/>
          <w:sz w:val="24"/>
          <w:szCs w:val="24"/>
        </w:rPr>
      </w:pPr>
      <w:r w:rsidRPr="00231594">
        <w:rPr>
          <w:rFonts w:ascii="Times New Roman" w:hAnsi="Times New Roman" w:cs="Times New Roman"/>
          <w:sz w:val="24"/>
          <w:szCs w:val="24"/>
        </w:rPr>
        <w:t>Рассмотрев предложенный администрацией</w:t>
      </w:r>
      <w:r w:rsidR="00ED5BBD" w:rsidRPr="00231594">
        <w:rPr>
          <w:rFonts w:ascii="Times New Roman" w:hAnsi="Times New Roman" w:cs="Times New Roman"/>
          <w:sz w:val="24"/>
          <w:szCs w:val="24"/>
        </w:rPr>
        <w:t xml:space="preserve"> сельского поселения </w:t>
      </w:r>
      <w:r w:rsidR="00231594" w:rsidRPr="00231594">
        <w:rPr>
          <w:rFonts w:ascii="Times New Roman" w:hAnsi="Times New Roman" w:cs="Times New Roman"/>
          <w:sz w:val="24"/>
          <w:szCs w:val="24"/>
        </w:rPr>
        <w:t>Куликовский</w:t>
      </w:r>
      <w:r w:rsidR="00ED5BBD" w:rsidRPr="00231594">
        <w:rPr>
          <w:rFonts w:ascii="Times New Roman" w:hAnsi="Times New Roman" w:cs="Times New Roman"/>
          <w:sz w:val="24"/>
          <w:szCs w:val="24"/>
        </w:rPr>
        <w:t xml:space="preserve"> сельсовет</w:t>
      </w:r>
      <w:r w:rsidRPr="00231594">
        <w:rPr>
          <w:rFonts w:ascii="Times New Roman" w:hAnsi="Times New Roman" w:cs="Times New Roman"/>
          <w:sz w:val="24"/>
          <w:szCs w:val="24"/>
        </w:rPr>
        <w:t xml:space="preserve"> Лебедянского</w:t>
      </w:r>
      <w:r w:rsidR="00A02EC1" w:rsidRPr="00231594">
        <w:rPr>
          <w:rFonts w:ascii="Times New Roman" w:hAnsi="Times New Roman" w:cs="Times New Roman"/>
          <w:sz w:val="24"/>
          <w:szCs w:val="24"/>
        </w:rPr>
        <w:t xml:space="preserve"> муниципального</w:t>
      </w:r>
      <w:r w:rsidRPr="00231594">
        <w:rPr>
          <w:rFonts w:ascii="Times New Roman" w:hAnsi="Times New Roman" w:cs="Times New Roman"/>
          <w:sz w:val="24"/>
          <w:szCs w:val="24"/>
        </w:rPr>
        <w:t xml:space="preserve"> района проект</w:t>
      </w:r>
      <w:r w:rsidR="00BB5D4A" w:rsidRPr="00231594">
        <w:rPr>
          <w:rFonts w:ascii="Times New Roman" w:hAnsi="Times New Roman" w:cs="Times New Roman"/>
          <w:sz w:val="24"/>
          <w:szCs w:val="24"/>
        </w:rPr>
        <w:t xml:space="preserve"> « И</w:t>
      </w:r>
      <w:r w:rsidRPr="00231594">
        <w:rPr>
          <w:rFonts w:ascii="Times New Roman" w:hAnsi="Times New Roman" w:cs="Times New Roman"/>
          <w:sz w:val="24"/>
          <w:szCs w:val="24"/>
        </w:rPr>
        <w:t>зменений в Положение о пенсионном обеспечении выборного должностного лица местного самоуправления и муниципальных служащих</w:t>
      </w:r>
      <w:r w:rsidR="00ED5BBD" w:rsidRPr="00231594">
        <w:rPr>
          <w:rFonts w:ascii="Times New Roman" w:hAnsi="Times New Roman" w:cs="Times New Roman"/>
          <w:sz w:val="24"/>
          <w:szCs w:val="24"/>
        </w:rPr>
        <w:t xml:space="preserve"> сельского поселения </w:t>
      </w:r>
      <w:r w:rsidR="00231594" w:rsidRPr="00231594">
        <w:rPr>
          <w:rFonts w:ascii="Times New Roman" w:hAnsi="Times New Roman" w:cs="Times New Roman"/>
          <w:sz w:val="24"/>
          <w:szCs w:val="24"/>
        </w:rPr>
        <w:t>Куликовский</w:t>
      </w:r>
      <w:r w:rsidR="00ED5BBD" w:rsidRPr="00231594">
        <w:rPr>
          <w:rFonts w:ascii="Times New Roman" w:hAnsi="Times New Roman" w:cs="Times New Roman"/>
          <w:sz w:val="24"/>
          <w:szCs w:val="24"/>
        </w:rPr>
        <w:t xml:space="preserve"> сельсовет</w:t>
      </w:r>
      <w:r w:rsidRPr="00231594">
        <w:rPr>
          <w:rFonts w:ascii="Times New Roman" w:hAnsi="Times New Roman" w:cs="Times New Roman"/>
          <w:sz w:val="24"/>
          <w:szCs w:val="24"/>
        </w:rPr>
        <w:t xml:space="preserve"> Лебедянского муниципального района Липецкой области</w:t>
      </w:r>
      <w:r w:rsidR="00BB5D4A" w:rsidRPr="00231594">
        <w:rPr>
          <w:rFonts w:ascii="Times New Roman" w:hAnsi="Times New Roman" w:cs="Times New Roman"/>
          <w:sz w:val="24"/>
          <w:szCs w:val="24"/>
        </w:rPr>
        <w:t>»</w:t>
      </w:r>
      <w:r w:rsidR="00C02793" w:rsidRPr="00231594">
        <w:rPr>
          <w:rFonts w:ascii="Times New Roman" w:hAnsi="Times New Roman" w:cs="Times New Roman"/>
          <w:sz w:val="24"/>
          <w:szCs w:val="24"/>
        </w:rPr>
        <w:t xml:space="preserve"> </w:t>
      </w:r>
      <w:r w:rsidRPr="00231594">
        <w:rPr>
          <w:rFonts w:ascii="Times New Roman" w:hAnsi="Times New Roman" w:cs="Times New Roman"/>
          <w:sz w:val="24"/>
          <w:szCs w:val="24"/>
        </w:rPr>
        <w:t>, принятое решением Совета депутатов</w:t>
      </w:r>
      <w:r w:rsidR="00ED5BBD" w:rsidRPr="00231594">
        <w:rPr>
          <w:rFonts w:ascii="Times New Roman" w:hAnsi="Times New Roman" w:cs="Times New Roman"/>
          <w:sz w:val="24"/>
          <w:szCs w:val="24"/>
        </w:rPr>
        <w:t xml:space="preserve"> сельского поселения </w:t>
      </w:r>
      <w:r w:rsidR="00231594" w:rsidRPr="00231594">
        <w:rPr>
          <w:rFonts w:ascii="Times New Roman" w:hAnsi="Times New Roman" w:cs="Times New Roman"/>
          <w:sz w:val="24"/>
          <w:szCs w:val="24"/>
        </w:rPr>
        <w:t>Куликовский</w:t>
      </w:r>
      <w:r w:rsidR="00ED5BBD" w:rsidRPr="00231594">
        <w:rPr>
          <w:rFonts w:ascii="Times New Roman" w:hAnsi="Times New Roman" w:cs="Times New Roman"/>
          <w:sz w:val="24"/>
          <w:szCs w:val="24"/>
        </w:rPr>
        <w:t xml:space="preserve">  сельсовет Лебедянского </w:t>
      </w:r>
      <w:r w:rsidR="00EE141C" w:rsidRPr="00231594">
        <w:rPr>
          <w:rFonts w:ascii="Times New Roman" w:hAnsi="Times New Roman" w:cs="Times New Roman"/>
          <w:sz w:val="24"/>
          <w:szCs w:val="24"/>
        </w:rPr>
        <w:t xml:space="preserve">муниципального </w:t>
      </w:r>
      <w:r w:rsidR="00ED5BBD" w:rsidRPr="00231594">
        <w:rPr>
          <w:rFonts w:ascii="Times New Roman" w:hAnsi="Times New Roman" w:cs="Times New Roman"/>
          <w:sz w:val="24"/>
          <w:szCs w:val="24"/>
        </w:rPr>
        <w:t xml:space="preserve">района от </w:t>
      </w:r>
      <w:r w:rsidR="00231594" w:rsidRPr="00231594">
        <w:rPr>
          <w:rFonts w:ascii="Times New Roman" w:hAnsi="Times New Roman" w:cs="Times New Roman"/>
          <w:sz w:val="24"/>
          <w:szCs w:val="24"/>
        </w:rPr>
        <w:t>20.01.2017 г. № 56</w:t>
      </w:r>
      <w:r w:rsidRPr="00231594">
        <w:rPr>
          <w:rFonts w:ascii="Times New Roman" w:hAnsi="Times New Roman" w:cs="Times New Roman"/>
          <w:sz w:val="24"/>
          <w:szCs w:val="24"/>
        </w:rPr>
        <w:t>, в соответствии с законами  Липецкой области от 11.11.2021 г. № 21-ОЗ «О внесении изменений в Закон Липецкой области «О гарантиях осуществления полномочий выборного должностного  лица  местного  самоуправления Липецкой области», от 29.09.2022 г. № 188-ОЗ «О внесении изменений в некоторые законы Липецкой области по вопросам, касающимся муниципальной службы и гарантий деятельности лиц, замещающих муниципальные должности», руководствуясь</w:t>
      </w:r>
      <w:r w:rsidRPr="00231594">
        <w:rPr>
          <w:rFonts w:ascii="Times New Roman" w:hAnsi="Times New Roman" w:cs="Times New Roman"/>
          <w:b/>
          <w:sz w:val="24"/>
          <w:szCs w:val="24"/>
        </w:rPr>
        <w:t xml:space="preserve"> </w:t>
      </w:r>
      <w:r w:rsidR="00ED5BBD" w:rsidRPr="00231594">
        <w:rPr>
          <w:rFonts w:ascii="Times New Roman" w:hAnsi="Times New Roman" w:cs="Times New Roman"/>
          <w:sz w:val="24"/>
          <w:szCs w:val="24"/>
        </w:rPr>
        <w:t xml:space="preserve"> Уставом сельского поселения </w:t>
      </w:r>
      <w:r w:rsidR="00231594" w:rsidRPr="00231594">
        <w:rPr>
          <w:rFonts w:ascii="Times New Roman" w:hAnsi="Times New Roman" w:cs="Times New Roman"/>
          <w:sz w:val="24"/>
          <w:szCs w:val="24"/>
        </w:rPr>
        <w:t>Куликовский</w:t>
      </w:r>
      <w:r w:rsidR="00ED5BBD" w:rsidRPr="00231594">
        <w:rPr>
          <w:rFonts w:ascii="Times New Roman" w:hAnsi="Times New Roman" w:cs="Times New Roman"/>
          <w:sz w:val="24"/>
          <w:szCs w:val="24"/>
        </w:rPr>
        <w:t xml:space="preserve"> сельсовет</w:t>
      </w:r>
      <w:r w:rsidRPr="00231594">
        <w:rPr>
          <w:rFonts w:ascii="Times New Roman" w:hAnsi="Times New Roman" w:cs="Times New Roman"/>
          <w:sz w:val="24"/>
          <w:szCs w:val="24"/>
        </w:rPr>
        <w:t xml:space="preserve"> Лебедянского муниципального района Липецкой области, учитывая решение постоянной депутатской комиссии по экономике, налогам, бюджету и финансам, Совет депутатов </w:t>
      </w:r>
      <w:r w:rsidR="00ED5BBD" w:rsidRPr="00231594">
        <w:rPr>
          <w:rFonts w:ascii="Times New Roman" w:hAnsi="Times New Roman" w:cs="Times New Roman"/>
          <w:sz w:val="24"/>
          <w:szCs w:val="24"/>
        </w:rPr>
        <w:t xml:space="preserve">сельского поселения </w:t>
      </w:r>
      <w:r w:rsidR="00231594" w:rsidRPr="00231594">
        <w:rPr>
          <w:rFonts w:ascii="Times New Roman" w:hAnsi="Times New Roman" w:cs="Times New Roman"/>
          <w:sz w:val="24"/>
          <w:szCs w:val="24"/>
        </w:rPr>
        <w:t>Куликовский</w:t>
      </w:r>
      <w:r w:rsidR="00ED5BBD" w:rsidRPr="00231594">
        <w:rPr>
          <w:rFonts w:ascii="Times New Roman" w:hAnsi="Times New Roman" w:cs="Times New Roman"/>
          <w:sz w:val="24"/>
          <w:szCs w:val="24"/>
        </w:rPr>
        <w:t xml:space="preserve"> сельсовет </w:t>
      </w:r>
      <w:r w:rsidRPr="00231594">
        <w:rPr>
          <w:rFonts w:ascii="Times New Roman" w:hAnsi="Times New Roman" w:cs="Times New Roman"/>
          <w:sz w:val="24"/>
          <w:szCs w:val="24"/>
        </w:rPr>
        <w:t>Лебедянского</w:t>
      </w:r>
      <w:r w:rsidR="00A02EC1" w:rsidRPr="00231594">
        <w:rPr>
          <w:rFonts w:ascii="Times New Roman" w:hAnsi="Times New Roman" w:cs="Times New Roman"/>
          <w:sz w:val="24"/>
          <w:szCs w:val="24"/>
        </w:rPr>
        <w:t xml:space="preserve"> муниципального</w:t>
      </w:r>
      <w:r w:rsidRPr="00231594">
        <w:rPr>
          <w:rFonts w:ascii="Times New Roman" w:hAnsi="Times New Roman" w:cs="Times New Roman"/>
          <w:sz w:val="24"/>
          <w:szCs w:val="24"/>
        </w:rPr>
        <w:t xml:space="preserve"> района</w:t>
      </w:r>
    </w:p>
    <w:p w:rsidR="00E81B99" w:rsidRPr="00231594" w:rsidRDefault="00E81B99" w:rsidP="00E81B99">
      <w:pPr>
        <w:tabs>
          <w:tab w:val="left" w:pos="0"/>
        </w:tabs>
        <w:spacing w:line="240" w:lineRule="auto"/>
        <w:rPr>
          <w:rFonts w:ascii="Times New Roman" w:hAnsi="Times New Roman" w:cs="Times New Roman"/>
          <w:sz w:val="24"/>
          <w:szCs w:val="24"/>
        </w:rPr>
      </w:pPr>
      <w:r w:rsidRPr="00231594">
        <w:rPr>
          <w:rFonts w:ascii="Times New Roman" w:hAnsi="Times New Roman" w:cs="Times New Roman"/>
          <w:sz w:val="24"/>
          <w:szCs w:val="24"/>
        </w:rPr>
        <w:t xml:space="preserve">                                              РЕШИЛ:</w:t>
      </w:r>
    </w:p>
    <w:p w:rsidR="00E81B99" w:rsidRPr="00231594" w:rsidRDefault="00E81B99" w:rsidP="00E81B99">
      <w:pPr>
        <w:tabs>
          <w:tab w:val="left" w:pos="0"/>
        </w:tabs>
        <w:spacing w:line="240" w:lineRule="auto"/>
        <w:ind w:firstLine="709"/>
        <w:rPr>
          <w:rFonts w:ascii="Times New Roman" w:hAnsi="Times New Roman" w:cs="Times New Roman"/>
          <w:sz w:val="24"/>
          <w:szCs w:val="24"/>
        </w:rPr>
      </w:pPr>
      <w:r w:rsidRPr="00231594">
        <w:rPr>
          <w:rFonts w:ascii="Times New Roman" w:hAnsi="Times New Roman" w:cs="Times New Roman"/>
          <w:sz w:val="24"/>
          <w:szCs w:val="24"/>
        </w:rPr>
        <w:t>1. Принять «Изменения в Положение о пенсионном обеспечении выборного должностного лица местного самоуправления и муниципальных служащих</w:t>
      </w:r>
      <w:r w:rsidR="00ED5BBD" w:rsidRPr="00231594">
        <w:rPr>
          <w:rFonts w:ascii="Times New Roman" w:hAnsi="Times New Roman" w:cs="Times New Roman"/>
          <w:sz w:val="24"/>
          <w:szCs w:val="24"/>
        </w:rPr>
        <w:t xml:space="preserve"> сельского поселения </w:t>
      </w:r>
      <w:r w:rsidR="00231594" w:rsidRPr="00231594">
        <w:rPr>
          <w:rFonts w:ascii="Times New Roman" w:hAnsi="Times New Roman" w:cs="Times New Roman"/>
          <w:sz w:val="24"/>
          <w:szCs w:val="24"/>
        </w:rPr>
        <w:t>Куликовский</w:t>
      </w:r>
      <w:r w:rsidR="00ED5BBD" w:rsidRPr="00231594">
        <w:rPr>
          <w:rFonts w:ascii="Times New Roman" w:hAnsi="Times New Roman" w:cs="Times New Roman"/>
          <w:sz w:val="24"/>
          <w:szCs w:val="24"/>
        </w:rPr>
        <w:t xml:space="preserve"> сельсовет </w:t>
      </w:r>
      <w:r w:rsidRPr="00231594">
        <w:rPr>
          <w:rFonts w:ascii="Times New Roman" w:hAnsi="Times New Roman" w:cs="Times New Roman"/>
          <w:sz w:val="24"/>
          <w:szCs w:val="24"/>
        </w:rPr>
        <w:t xml:space="preserve"> Лебедянского муниципального района Липецкой области» (прилагаются).</w:t>
      </w:r>
    </w:p>
    <w:p w:rsidR="00E81B99" w:rsidRPr="00231594" w:rsidRDefault="00E81B99" w:rsidP="00E81B99">
      <w:pPr>
        <w:spacing w:line="240" w:lineRule="auto"/>
        <w:rPr>
          <w:rFonts w:ascii="Times New Roman" w:hAnsi="Times New Roman" w:cs="Times New Roman"/>
          <w:sz w:val="24"/>
          <w:szCs w:val="24"/>
        </w:rPr>
      </w:pPr>
      <w:r w:rsidRPr="00231594">
        <w:rPr>
          <w:rFonts w:ascii="Times New Roman" w:hAnsi="Times New Roman" w:cs="Times New Roman"/>
          <w:sz w:val="24"/>
          <w:szCs w:val="24"/>
        </w:rPr>
        <w:tab/>
        <w:t>2. Направить но</w:t>
      </w:r>
      <w:r w:rsidR="007B54B7" w:rsidRPr="00231594">
        <w:rPr>
          <w:rFonts w:ascii="Times New Roman" w:hAnsi="Times New Roman" w:cs="Times New Roman"/>
          <w:sz w:val="24"/>
          <w:szCs w:val="24"/>
        </w:rPr>
        <w:t>рмативный правовой акт</w:t>
      </w:r>
      <w:r w:rsidRPr="00231594">
        <w:rPr>
          <w:rFonts w:ascii="Times New Roman" w:hAnsi="Times New Roman" w:cs="Times New Roman"/>
          <w:sz w:val="24"/>
          <w:szCs w:val="24"/>
        </w:rPr>
        <w:t xml:space="preserve"> главе</w:t>
      </w:r>
      <w:r w:rsidR="007B54B7" w:rsidRPr="00231594">
        <w:rPr>
          <w:rFonts w:ascii="Times New Roman" w:hAnsi="Times New Roman" w:cs="Times New Roman"/>
          <w:sz w:val="24"/>
          <w:szCs w:val="24"/>
        </w:rPr>
        <w:t xml:space="preserve"> сельского поселения </w:t>
      </w:r>
      <w:r w:rsidR="00231594" w:rsidRPr="00231594">
        <w:rPr>
          <w:rFonts w:ascii="Times New Roman" w:hAnsi="Times New Roman" w:cs="Times New Roman"/>
          <w:sz w:val="24"/>
          <w:szCs w:val="24"/>
        </w:rPr>
        <w:t>Куликовский</w:t>
      </w:r>
      <w:r w:rsidR="007B54B7" w:rsidRPr="00231594">
        <w:rPr>
          <w:rFonts w:ascii="Times New Roman" w:hAnsi="Times New Roman" w:cs="Times New Roman"/>
          <w:sz w:val="24"/>
          <w:szCs w:val="24"/>
        </w:rPr>
        <w:t xml:space="preserve"> сельсовет</w:t>
      </w:r>
      <w:r w:rsidRPr="00231594">
        <w:rPr>
          <w:rFonts w:ascii="Times New Roman" w:hAnsi="Times New Roman" w:cs="Times New Roman"/>
          <w:sz w:val="24"/>
          <w:szCs w:val="24"/>
        </w:rPr>
        <w:t xml:space="preserve"> Лебедянского муниципа</w:t>
      </w:r>
      <w:r w:rsidR="007B54B7" w:rsidRPr="00231594">
        <w:rPr>
          <w:rFonts w:ascii="Times New Roman" w:hAnsi="Times New Roman" w:cs="Times New Roman"/>
          <w:sz w:val="24"/>
          <w:szCs w:val="24"/>
        </w:rPr>
        <w:t>льного района для подписания и обнародования.</w:t>
      </w:r>
    </w:p>
    <w:p w:rsidR="00E81B99" w:rsidRPr="00231594" w:rsidRDefault="00E81B99" w:rsidP="00E81B99">
      <w:pPr>
        <w:pStyle w:val="ConsPlusNormal"/>
        <w:ind w:firstLine="708"/>
        <w:jc w:val="both"/>
        <w:outlineLvl w:val="0"/>
        <w:rPr>
          <w:rFonts w:ascii="Times New Roman" w:hAnsi="Times New Roman" w:cs="Times New Roman"/>
          <w:sz w:val="24"/>
          <w:szCs w:val="24"/>
        </w:rPr>
      </w:pPr>
      <w:r w:rsidRPr="00231594">
        <w:rPr>
          <w:rFonts w:ascii="Times New Roman" w:hAnsi="Times New Roman" w:cs="Times New Roman"/>
          <w:sz w:val="24"/>
          <w:szCs w:val="24"/>
        </w:rPr>
        <w:t>3. Настоящее решение вступает в силу со д</w:t>
      </w:r>
      <w:r w:rsidR="007B54B7" w:rsidRPr="00231594">
        <w:rPr>
          <w:rFonts w:ascii="Times New Roman" w:hAnsi="Times New Roman" w:cs="Times New Roman"/>
          <w:sz w:val="24"/>
          <w:szCs w:val="24"/>
        </w:rPr>
        <w:t>ня его обнар</w:t>
      </w:r>
      <w:r w:rsidRPr="00231594">
        <w:rPr>
          <w:rFonts w:ascii="Times New Roman" w:hAnsi="Times New Roman" w:cs="Times New Roman"/>
          <w:sz w:val="24"/>
          <w:szCs w:val="24"/>
        </w:rPr>
        <w:t>о</w:t>
      </w:r>
      <w:r w:rsidR="007B54B7" w:rsidRPr="00231594">
        <w:rPr>
          <w:rFonts w:ascii="Times New Roman" w:hAnsi="Times New Roman" w:cs="Times New Roman"/>
          <w:sz w:val="24"/>
          <w:szCs w:val="24"/>
        </w:rPr>
        <w:t>до</w:t>
      </w:r>
      <w:r w:rsidRPr="00231594">
        <w:rPr>
          <w:rFonts w:ascii="Times New Roman" w:hAnsi="Times New Roman" w:cs="Times New Roman"/>
          <w:sz w:val="24"/>
          <w:szCs w:val="24"/>
        </w:rPr>
        <w:t>вания.</w:t>
      </w:r>
    </w:p>
    <w:p w:rsidR="007B54B7" w:rsidRPr="00231594" w:rsidRDefault="007B54B7" w:rsidP="007B54B7">
      <w:pPr>
        <w:spacing w:line="240" w:lineRule="auto"/>
        <w:rPr>
          <w:rFonts w:ascii="Times New Roman" w:hAnsi="Times New Roman" w:cs="Times New Roman"/>
          <w:sz w:val="24"/>
          <w:szCs w:val="24"/>
        </w:rPr>
      </w:pPr>
    </w:p>
    <w:p w:rsidR="00A02EC1" w:rsidRPr="00231594" w:rsidRDefault="00E81B99" w:rsidP="007B54B7">
      <w:pPr>
        <w:spacing w:line="240" w:lineRule="auto"/>
        <w:contextualSpacing/>
        <w:rPr>
          <w:rFonts w:ascii="Times New Roman" w:hAnsi="Times New Roman" w:cs="Times New Roman"/>
          <w:sz w:val="24"/>
          <w:szCs w:val="24"/>
        </w:rPr>
      </w:pPr>
      <w:r w:rsidRPr="00231594">
        <w:rPr>
          <w:rFonts w:ascii="Times New Roman" w:hAnsi="Times New Roman" w:cs="Times New Roman"/>
          <w:sz w:val="24"/>
          <w:szCs w:val="24"/>
        </w:rPr>
        <w:t xml:space="preserve">    Председатель Совета депутатов</w:t>
      </w:r>
      <w:r w:rsidR="007B54B7" w:rsidRPr="00231594">
        <w:rPr>
          <w:rFonts w:ascii="Times New Roman" w:hAnsi="Times New Roman" w:cs="Times New Roman"/>
          <w:sz w:val="24"/>
          <w:szCs w:val="24"/>
        </w:rPr>
        <w:t xml:space="preserve"> </w:t>
      </w:r>
    </w:p>
    <w:p w:rsidR="007B54B7" w:rsidRPr="00231594" w:rsidRDefault="00A02EC1" w:rsidP="007B54B7">
      <w:pPr>
        <w:spacing w:line="240" w:lineRule="auto"/>
        <w:contextualSpacing/>
        <w:rPr>
          <w:rFonts w:ascii="Times New Roman" w:hAnsi="Times New Roman" w:cs="Times New Roman"/>
          <w:sz w:val="24"/>
          <w:szCs w:val="24"/>
        </w:rPr>
      </w:pPr>
      <w:r w:rsidRPr="00231594">
        <w:rPr>
          <w:rFonts w:ascii="Times New Roman" w:hAnsi="Times New Roman" w:cs="Times New Roman"/>
          <w:sz w:val="24"/>
          <w:szCs w:val="24"/>
        </w:rPr>
        <w:t xml:space="preserve">    </w:t>
      </w:r>
      <w:r w:rsidR="007B54B7" w:rsidRPr="00231594">
        <w:rPr>
          <w:rFonts w:ascii="Times New Roman" w:hAnsi="Times New Roman" w:cs="Times New Roman"/>
          <w:sz w:val="24"/>
          <w:szCs w:val="24"/>
        </w:rPr>
        <w:t>сельского поселения</w:t>
      </w:r>
    </w:p>
    <w:p w:rsidR="00A02EC1" w:rsidRPr="00231594" w:rsidRDefault="007B54B7" w:rsidP="007B54B7">
      <w:pPr>
        <w:spacing w:line="240" w:lineRule="auto"/>
        <w:contextualSpacing/>
        <w:rPr>
          <w:rFonts w:ascii="Times New Roman" w:hAnsi="Times New Roman" w:cs="Times New Roman"/>
          <w:sz w:val="24"/>
          <w:szCs w:val="24"/>
        </w:rPr>
      </w:pPr>
      <w:r w:rsidRPr="00231594">
        <w:rPr>
          <w:rFonts w:ascii="Times New Roman" w:hAnsi="Times New Roman" w:cs="Times New Roman"/>
          <w:sz w:val="24"/>
          <w:szCs w:val="24"/>
        </w:rPr>
        <w:t xml:space="preserve">    </w:t>
      </w:r>
      <w:r w:rsidR="00231594" w:rsidRPr="00231594">
        <w:rPr>
          <w:rFonts w:ascii="Times New Roman" w:hAnsi="Times New Roman" w:cs="Times New Roman"/>
          <w:sz w:val="24"/>
          <w:szCs w:val="24"/>
        </w:rPr>
        <w:t>Куликовский</w:t>
      </w:r>
      <w:r w:rsidR="00A02EC1" w:rsidRPr="00231594">
        <w:rPr>
          <w:rFonts w:ascii="Times New Roman" w:hAnsi="Times New Roman" w:cs="Times New Roman"/>
          <w:sz w:val="24"/>
          <w:szCs w:val="24"/>
        </w:rPr>
        <w:t xml:space="preserve"> </w:t>
      </w:r>
      <w:r w:rsidRPr="00231594">
        <w:rPr>
          <w:rFonts w:ascii="Times New Roman" w:hAnsi="Times New Roman" w:cs="Times New Roman"/>
          <w:sz w:val="24"/>
          <w:szCs w:val="24"/>
        </w:rPr>
        <w:t xml:space="preserve">сельсовет </w:t>
      </w:r>
    </w:p>
    <w:p w:rsidR="00E81B99" w:rsidRPr="00231594" w:rsidRDefault="00A02EC1" w:rsidP="007B54B7">
      <w:pPr>
        <w:spacing w:line="240" w:lineRule="auto"/>
        <w:contextualSpacing/>
        <w:rPr>
          <w:rFonts w:ascii="Times New Roman" w:hAnsi="Times New Roman" w:cs="Times New Roman"/>
          <w:sz w:val="24"/>
          <w:szCs w:val="24"/>
        </w:rPr>
      </w:pPr>
      <w:r w:rsidRPr="00231594">
        <w:rPr>
          <w:rFonts w:ascii="Times New Roman" w:hAnsi="Times New Roman" w:cs="Times New Roman"/>
          <w:sz w:val="24"/>
          <w:szCs w:val="24"/>
        </w:rPr>
        <w:t xml:space="preserve">   </w:t>
      </w:r>
      <w:r w:rsidR="007B54B7" w:rsidRPr="00231594">
        <w:rPr>
          <w:rFonts w:ascii="Times New Roman" w:hAnsi="Times New Roman" w:cs="Times New Roman"/>
          <w:sz w:val="24"/>
          <w:szCs w:val="24"/>
        </w:rPr>
        <w:t>Лебедянского</w:t>
      </w:r>
      <w:r w:rsidRPr="00231594">
        <w:rPr>
          <w:rFonts w:ascii="Times New Roman" w:hAnsi="Times New Roman" w:cs="Times New Roman"/>
          <w:sz w:val="24"/>
          <w:szCs w:val="24"/>
        </w:rPr>
        <w:t xml:space="preserve"> муниципального</w:t>
      </w:r>
      <w:r w:rsidR="007B54B7" w:rsidRPr="00231594">
        <w:rPr>
          <w:rFonts w:ascii="Times New Roman" w:hAnsi="Times New Roman" w:cs="Times New Roman"/>
          <w:sz w:val="24"/>
          <w:szCs w:val="24"/>
        </w:rPr>
        <w:t xml:space="preserve"> района                  </w:t>
      </w:r>
      <w:r w:rsidR="00231594">
        <w:rPr>
          <w:rFonts w:ascii="Times New Roman" w:hAnsi="Times New Roman" w:cs="Times New Roman"/>
          <w:sz w:val="24"/>
          <w:szCs w:val="24"/>
        </w:rPr>
        <w:t xml:space="preserve">       </w:t>
      </w:r>
      <w:r w:rsidR="007B54B7" w:rsidRPr="00231594">
        <w:rPr>
          <w:rFonts w:ascii="Times New Roman" w:hAnsi="Times New Roman" w:cs="Times New Roman"/>
          <w:sz w:val="24"/>
          <w:szCs w:val="24"/>
        </w:rPr>
        <w:t xml:space="preserve">    </w:t>
      </w:r>
      <w:r w:rsidRPr="00231594">
        <w:rPr>
          <w:rFonts w:ascii="Times New Roman" w:hAnsi="Times New Roman" w:cs="Times New Roman"/>
          <w:sz w:val="24"/>
          <w:szCs w:val="24"/>
        </w:rPr>
        <w:t xml:space="preserve"> </w:t>
      </w:r>
      <w:proofErr w:type="spellStart"/>
      <w:r w:rsidR="00231594" w:rsidRPr="00231594">
        <w:rPr>
          <w:rFonts w:ascii="Times New Roman" w:hAnsi="Times New Roman" w:cs="Times New Roman"/>
          <w:sz w:val="24"/>
          <w:szCs w:val="24"/>
        </w:rPr>
        <w:t>К.Г.Гасанов</w:t>
      </w:r>
      <w:proofErr w:type="spellEnd"/>
      <w:r w:rsidR="007B54B7" w:rsidRPr="00231594">
        <w:rPr>
          <w:rFonts w:ascii="Times New Roman" w:hAnsi="Times New Roman" w:cs="Times New Roman"/>
          <w:sz w:val="24"/>
          <w:szCs w:val="24"/>
        </w:rPr>
        <w:t xml:space="preserve"> </w:t>
      </w:r>
    </w:p>
    <w:p w:rsidR="007B54B7" w:rsidRPr="00231594" w:rsidRDefault="007B54B7" w:rsidP="007B54B7">
      <w:pPr>
        <w:spacing w:line="240" w:lineRule="auto"/>
        <w:contextualSpacing/>
        <w:rPr>
          <w:rFonts w:ascii="Times New Roman" w:hAnsi="Times New Roman" w:cs="Times New Roman"/>
          <w:sz w:val="24"/>
          <w:szCs w:val="24"/>
        </w:rPr>
      </w:pPr>
    </w:p>
    <w:p w:rsidR="007B54B7" w:rsidRPr="00231594" w:rsidRDefault="007B54B7" w:rsidP="007B54B7">
      <w:pPr>
        <w:spacing w:line="240" w:lineRule="auto"/>
        <w:contextualSpacing/>
        <w:rPr>
          <w:rFonts w:ascii="Times New Roman" w:hAnsi="Times New Roman" w:cs="Times New Roman"/>
          <w:sz w:val="24"/>
          <w:szCs w:val="24"/>
        </w:rPr>
      </w:pPr>
    </w:p>
    <w:p w:rsidR="007B54B7" w:rsidRPr="00231594" w:rsidRDefault="007B54B7" w:rsidP="007B54B7">
      <w:pPr>
        <w:spacing w:line="240" w:lineRule="auto"/>
        <w:contextualSpacing/>
        <w:rPr>
          <w:rFonts w:ascii="Times New Roman" w:hAnsi="Times New Roman" w:cs="Times New Roman"/>
          <w:sz w:val="24"/>
          <w:szCs w:val="24"/>
        </w:rPr>
      </w:pPr>
    </w:p>
    <w:p w:rsidR="007B54B7" w:rsidRDefault="007B54B7" w:rsidP="007B54B7">
      <w:pPr>
        <w:spacing w:line="240" w:lineRule="auto"/>
        <w:contextualSpacing/>
        <w:rPr>
          <w:rFonts w:ascii="Times New Roman" w:eastAsia="Times New Roman" w:hAnsi="Times New Roman" w:cs="Times New Roman"/>
          <w:b/>
          <w:bCs/>
          <w:color w:val="000000"/>
          <w:sz w:val="24"/>
          <w:szCs w:val="24"/>
          <w:lang w:eastAsia="ru-RU"/>
        </w:rPr>
      </w:pPr>
    </w:p>
    <w:p w:rsidR="00231594" w:rsidRDefault="00231594" w:rsidP="007B54B7">
      <w:pPr>
        <w:spacing w:line="240" w:lineRule="auto"/>
        <w:contextualSpacing/>
        <w:rPr>
          <w:rFonts w:ascii="Times New Roman" w:eastAsia="Times New Roman" w:hAnsi="Times New Roman" w:cs="Times New Roman"/>
          <w:b/>
          <w:bCs/>
          <w:color w:val="000000"/>
          <w:sz w:val="24"/>
          <w:szCs w:val="24"/>
          <w:lang w:eastAsia="ru-RU"/>
        </w:rPr>
      </w:pPr>
    </w:p>
    <w:p w:rsidR="00231594" w:rsidRDefault="00231594" w:rsidP="007B54B7">
      <w:pPr>
        <w:spacing w:line="240" w:lineRule="auto"/>
        <w:contextualSpacing/>
        <w:rPr>
          <w:rFonts w:ascii="Times New Roman" w:eastAsia="Times New Roman" w:hAnsi="Times New Roman" w:cs="Times New Roman"/>
          <w:b/>
          <w:bCs/>
          <w:color w:val="000000"/>
          <w:sz w:val="24"/>
          <w:szCs w:val="24"/>
          <w:lang w:eastAsia="ru-RU"/>
        </w:rPr>
      </w:pPr>
    </w:p>
    <w:p w:rsidR="00231594" w:rsidRDefault="00231594" w:rsidP="007B54B7">
      <w:pPr>
        <w:spacing w:line="240" w:lineRule="auto"/>
        <w:contextualSpacing/>
        <w:rPr>
          <w:rFonts w:ascii="Times New Roman" w:eastAsia="Times New Roman" w:hAnsi="Times New Roman" w:cs="Times New Roman"/>
          <w:b/>
          <w:bCs/>
          <w:color w:val="000000"/>
          <w:sz w:val="24"/>
          <w:szCs w:val="24"/>
          <w:lang w:eastAsia="ru-RU"/>
        </w:rPr>
      </w:pPr>
    </w:p>
    <w:p w:rsidR="00231594" w:rsidRPr="00231594" w:rsidRDefault="00231594" w:rsidP="007B54B7">
      <w:pPr>
        <w:spacing w:line="240" w:lineRule="auto"/>
        <w:contextualSpacing/>
        <w:rPr>
          <w:rFonts w:ascii="Times New Roman" w:eastAsia="Times New Roman" w:hAnsi="Times New Roman" w:cs="Times New Roman"/>
          <w:b/>
          <w:bCs/>
          <w:color w:val="000000"/>
          <w:sz w:val="24"/>
          <w:szCs w:val="24"/>
          <w:lang w:eastAsia="ru-RU"/>
        </w:rPr>
      </w:pPr>
    </w:p>
    <w:p w:rsidR="00E81B99" w:rsidRPr="00231594" w:rsidRDefault="00E81B99" w:rsidP="008536F5">
      <w:pPr>
        <w:shd w:val="clear" w:color="auto" w:fill="FFFFFF"/>
        <w:spacing w:after="0" w:line="240" w:lineRule="auto"/>
        <w:ind w:firstLine="567"/>
        <w:jc w:val="center"/>
        <w:textAlignment w:val="top"/>
        <w:rPr>
          <w:rFonts w:ascii="Times New Roman" w:eastAsia="Times New Roman" w:hAnsi="Times New Roman" w:cs="Times New Roman"/>
          <w:b/>
          <w:bCs/>
          <w:color w:val="000000"/>
          <w:sz w:val="24"/>
          <w:szCs w:val="24"/>
          <w:lang w:eastAsia="ru-RU"/>
        </w:rPr>
      </w:pPr>
    </w:p>
    <w:p w:rsidR="008536F5" w:rsidRPr="00231594" w:rsidRDefault="008536F5" w:rsidP="008536F5">
      <w:pPr>
        <w:shd w:val="clear" w:color="auto" w:fill="FFFFFF"/>
        <w:spacing w:after="0" w:line="240" w:lineRule="auto"/>
        <w:ind w:firstLine="567"/>
        <w:jc w:val="center"/>
        <w:textAlignment w:val="top"/>
        <w:rPr>
          <w:rFonts w:ascii="Times New Roman" w:eastAsia="Times New Roman" w:hAnsi="Times New Roman" w:cs="Times New Roman"/>
          <w:b/>
          <w:bCs/>
          <w:color w:val="000000"/>
          <w:sz w:val="24"/>
          <w:szCs w:val="24"/>
          <w:lang w:eastAsia="ru-RU"/>
        </w:rPr>
      </w:pPr>
      <w:r w:rsidRPr="00231594">
        <w:rPr>
          <w:rFonts w:ascii="Times New Roman" w:eastAsia="Times New Roman" w:hAnsi="Times New Roman" w:cs="Times New Roman"/>
          <w:b/>
          <w:bCs/>
          <w:color w:val="000000"/>
          <w:sz w:val="24"/>
          <w:szCs w:val="24"/>
          <w:lang w:eastAsia="ru-RU"/>
        </w:rPr>
        <w:t>Изменения</w:t>
      </w:r>
    </w:p>
    <w:p w:rsidR="008536F5" w:rsidRPr="00231594" w:rsidRDefault="008536F5" w:rsidP="008536F5">
      <w:pPr>
        <w:shd w:val="clear" w:color="auto" w:fill="FFFFFF"/>
        <w:spacing w:after="0" w:line="240" w:lineRule="auto"/>
        <w:ind w:firstLine="567"/>
        <w:jc w:val="center"/>
        <w:textAlignment w:val="top"/>
        <w:rPr>
          <w:rFonts w:ascii="Times New Roman" w:eastAsia="Times New Roman" w:hAnsi="Times New Roman" w:cs="Times New Roman"/>
          <w:b/>
          <w:bCs/>
          <w:color w:val="000000"/>
          <w:sz w:val="24"/>
          <w:szCs w:val="24"/>
          <w:lang w:eastAsia="ru-RU"/>
        </w:rPr>
      </w:pPr>
      <w:r w:rsidRPr="00231594">
        <w:rPr>
          <w:rFonts w:ascii="Times New Roman" w:eastAsia="Times New Roman" w:hAnsi="Times New Roman" w:cs="Times New Roman"/>
          <w:b/>
          <w:bCs/>
          <w:color w:val="000000"/>
          <w:sz w:val="24"/>
          <w:szCs w:val="24"/>
          <w:lang w:eastAsia="ru-RU"/>
        </w:rPr>
        <w:t xml:space="preserve">в Положение о пенсионном обеспечении выборного должностного лица местного самоуправления и муниципальных служащих </w:t>
      </w:r>
      <w:r w:rsidR="007B54B7" w:rsidRPr="00231594">
        <w:rPr>
          <w:rFonts w:ascii="Times New Roman" w:eastAsia="Times New Roman" w:hAnsi="Times New Roman" w:cs="Times New Roman"/>
          <w:b/>
          <w:bCs/>
          <w:color w:val="000000"/>
          <w:sz w:val="24"/>
          <w:szCs w:val="24"/>
          <w:lang w:eastAsia="ru-RU"/>
        </w:rPr>
        <w:t xml:space="preserve">сельского поселения </w:t>
      </w:r>
      <w:r w:rsidR="00231594" w:rsidRPr="00231594">
        <w:rPr>
          <w:rFonts w:ascii="Times New Roman" w:eastAsia="Times New Roman" w:hAnsi="Times New Roman" w:cs="Times New Roman"/>
          <w:b/>
          <w:bCs/>
          <w:color w:val="000000"/>
          <w:sz w:val="24"/>
          <w:szCs w:val="24"/>
          <w:lang w:eastAsia="ru-RU"/>
        </w:rPr>
        <w:t>Куликовский</w:t>
      </w:r>
      <w:r w:rsidR="007B54B7" w:rsidRPr="00231594">
        <w:rPr>
          <w:rFonts w:ascii="Times New Roman" w:eastAsia="Times New Roman" w:hAnsi="Times New Roman" w:cs="Times New Roman"/>
          <w:b/>
          <w:bCs/>
          <w:color w:val="000000"/>
          <w:sz w:val="24"/>
          <w:szCs w:val="24"/>
          <w:lang w:eastAsia="ru-RU"/>
        </w:rPr>
        <w:t xml:space="preserve"> сельсовет </w:t>
      </w:r>
      <w:r w:rsidRPr="00231594">
        <w:rPr>
          <w:rFonts w:ascii="Times New Roman" w:eastAsia="Times New Roman" w:hAnsi="Times New Roman" w:cs="Times New Roman"/>
          <w:b/>
          <w:bCs/>
          <w:color w:val="000000"/>
          <w:sz w:val="24"/>
          <w:szCs w:val="24"/>
          <w:lang w:eastAsia="ru-RU"/>
        </w:rPr>
        <w:t>Лебедянского муниципального района Липецкой области</w:t>
      </w:r>
    </w:p>
    <w:p w:rsidR="008536F5" w:rsidRPr="00231594" w:rsidRDefault="008536F5" w:rsidP="008536F5">
      <w:pPr>
        <w:shd w:val="clear" w:color="auto" w:fill="FFFFFF"/>
        <w:spacing w:after="0" w:line="240" w:lineRule="auto"/>
        <w:ind w:firstLine="567"/>
        <w:jc w:val="center"/>
        <w:textAlignment w:val="top"/>
        <w:rPr>
          <w:rFonts w:ascii="Times New Roman" w:eastAsia="Times New Roman" w:hAnsi="Times New Roman" w:cs="Times New Roman"/>
          <w:b/>
          <w:bCs/>
          <w:color w:val="000000"/>
          <w:sz w:val="24"/>
          <w:szCs w:val="24"/>
          <w:lang w:eastAsia="ru-RU"/>
        </w:rPr>
      </w:pPr>
    </w:p>
    <w:p w:rsidR="008536F5" w:rsidRPr="00231594" w:rsidRDefault="008536F5" w:rsidP="008536F5">
      <w:pPr>
        <w:shd w:val="clear" w:color="auto" w:fill="FFFFFF"/>
        <w:spacing w:after="0" w:line="240" w:lineRule="auto"/>
        <w:ind w:firstLine="567"/>
        <w:jc w:val="center"/>
        <w:textAlignment w:val="top"/>
        <w:rPr>
          <w:rFonts w:ascii="Times New Roman" w:eastAsia="Times New Roman" w:hAnsi="Times New Roman" w:cs="Times New Roman"/>
          <w:bCs/>
          <w:color w:val="000000"/>
          <w:sz w:val="24"/>
          <w:szCs w:val="24"/>
          <w:lang w:eastAsia="ru-RU"/>
        </w:rPr>
      </w:pPr>
      <w:r w:rsidRPr="00231594">
        <w:rPr>
          <w:rFonts w:ascii="Times New Roman" w:eastAsia="Times New Roman" w:hAnsi="Times New Roman" w:cs="Times New Roman"/>
          <w:bCs/>
          <w:color w:val="000000"/>
          <w:sz w:val="24"/>
          <w:szCs w:val="24"/>
          <w:lang w:eastAsia="ru-RU"/>
        </w:rPr>
        <w:t>(приняты решением Совета депутатов</w:t>
      </w:r>
      <w:r w:rsidR="0008420B" w:rsidRPr="00231594">
        <w:rPr>
          <w:rFonts w:ascii="Times New Roman" w:eastAsia="Times New Roman" w:hAnsi="Times New Roman" w:cs="Times New Roman"/>
          <w:bCs/>
          <w:color w:val="000000"/>
          <w:sz w:val="24"/>
          <w:szCs w:val="24"/>
          <w:lang w:eastAsia="ru-RU"/>
        </w:rPr>
        <w:t xml:space="preserve"> сельского поселения </w:t>
      </w:r>
      <w:r w:rsidR="00231594" w:rsidRPr="00231594">
        <w:rPr>
          <w:rFonts w:ascii="Times New Roman" w:eastAsia="Times New Roman" w:hAnsi="Times New Roman" w:cs="Times New Roman"/>
          <w:bCs/>
          <w:color w:val="000000"/>
          <w:sz w:val="24"/>
          <w:szCs w:val="24"/>
          <w:lang w:eastAsia="ru-RU"/>
        </w:rPr>
        <w:t>Куликовский</w:t>
      </w:r>
      <w:r w:rsidR="0008420B" w:rsidRPr="00231594">
        <w:rPr>
          <w:rFonts w:ascii="Times New Roman" w:eastAsia="Times New Roman" w:hAnsi="Times New Roman" w:cs="Times New Roman"/>
          <w:bCs/>
          <w:color w:val="000000"/>
          <w:sz w:val="24"/>
          <w:szCs w:val="24"/>
          <w:lang w:eastAsia="ru-RU"/>
        </w:rPr>
        <w:t xml:space="preserve"> сельсовет</w:t>
      </w:r>
      <w:r w:rsidRPr="00231594">
        <w:rPr>
          <w:rFonts w:ascii="Times New Roman" w:eastAsia="Times New Roman" w:hAnsi="Times New Roman" w:cs="Times New Roman"/>
          <w:bCs/>
          <w:color w:val="000000"/>
          <w:sz w:val="24"/>
          <w:szCs w:val="24"/>
          <w:lang w:eastAsia="ru-RU"/>
        </w:rPr>
        <w:t xml:space="preserve"> Лебедянского</w:t>
      </w:r>
      <w:r w:rsidR="00EE141C" w:rsidRPr="00231594">
        <w:rPr>
          <w:rFonts w:ascii="Times New Roman" w:eastAsia="Times New Roman" w:hAnsi="Times New Roman" w:cs="Times New Roman"/>
          <w:bCs/>
          <w:color w:val="000000"/>
          <w:sz w:val="24"/>
          <w:szCs w:val="24"/>
          <w:lang w:eastAsia="ru-RU"/>
        </w:rPr>
        <w:t xml:space="preserve"> муниципального</w:t>
      </w:r>
      <w:r w:rsidRPr="00231594">
        <w:rPr>
          <w:rFonts w:ascii="Times New Roman" w:eastAsia="Times New Roman" w:hAnsi="Times New Roman" w:cs="Times New Roman"/>
          <w:bCs/>
          <w:color w:val="000000"/>
          <w:sz w:val="24"/>
          <w:szCs w:val="24"/>
          <w:lang w:eastAsia="ru-RU"/>
        </w:rPr>
        <w:t xml:space="preserve"> района</w:t>
      </w:r>
    </w:p>
    <w:p w:rsidR="008536F5" w:rsidRPr="00231594" w:rsidRDefault="008536F5" w:rsidP="008536F5">
      <w:pPr>
        <w:shd w:val="clear" w:color="auto" w:fill="FFFFFF"/>
        <w:spacing w:after="0" w:line="240" w:lineRule="auto"/>
        <w:ind w:firstLine="567"/>
        <w:jc w:val="center"/>
        <w:textAlignment w:val="top"/>
        <w:rPr>
          <w:rFonts w:ascii="Times New Roman" w:eastAsia="Times New Roman" w:hAnsi="Times New Roman" w:cs="Times New Roman"/>
          <w:bCs/>
          <w:color w:val="000000"/>
          <w:sz w:val="24"/>
          <w:szCs w:val="24"/>
          <w:lang w:eastAsia="ru-RU"/>
        </w:rPr>
      </w:pPr>
      <w:r w:rsidRPr="00231594">
        <w:rPr>
          <w:rFonts w:ascii="Times New Roman" w:eastAsia="Times New Roman" w:hAnsi="Times New Roman" w:cs="Times New Roman"/>
          <w:bCs/>
          <w:color w:val="000000"/>
          <w:sz w:val="24"/>
          <w:szCs w:val="24"/>
          <w:lang w:eastAsia="ru-RU"/>
        </w:rPr>
        <w:t>от «</w:t>
      </w:r>
      <w:r w:rsidR="00231594" w:rsidRPr="00231594">
        <w:rPr>
          <w:rFonts w:ascii="Times New Roman" w:eastAsia="Times New Roman" w:hAnsi="Times New Roman" w:cs="Times New Roman"/>
          <w:bCs/>
          <w:color w:val="000000"/>
          <w:sz w:val="24"/>
          <w:szCs w:val="24"/>
          <w:lang w:eastAsia="ru-RU"/>
        </w:rPr>
        <w:t>1</w:t>
      </w:r>
      <w:r w:rsidR="00A02EC1" w:rsidRPr="00231594">
        <w:rPr>
          <w:rFonts w:ascii="Times New Roman" w:eastAsia="Times New Roman" w:hAnsi="Times New Roman" w:cs="Times New Roman"/>
          <w:bCs/>
          <w:color w:val="000000"/>
          <w:sz w:val="24"/>
          <w:szCs w:val="24"/>
          <w:lang w:eastAsia="ru-RU"/>
        </w:rPr>
        <w:t>6</w:t>
      </w:r>
      <w:r w:rsidRPr="00231594">
        <w:rPr>
          <w:rFonts w:ascii="Times New Roman" w:eastAsia="Times New Roman" w:hAnsi="Times New Roman" w:cs="Times New Roman"/>
          <w:bCs/>
          <w:color w:val="000000"/>
          <w:sz w:val="24"/>
          <w:szCs w:val="24"/>
          <w:lang w:eastAsia="ru-RU"/>
        </w:rPr>
        <w:t xml:space="preserve">» </w:t>
      </w:r>
      <w:r w:rsidR="00A02EC1" w:rsidRPr="00231594">
        <w:rPr>
          <w:rFonts w:ascii="Times New Roman" w:eastAsia="Times New Roman" w:hAnsi="Times New Roman" w:cs="Times New Roman"/>
          <w:bCs/>
          <w:color w:val="000000"/>
          <w:sz w:val="24"/>
          <w:szCs w:val="24"/>
          <w:lang w:eastAsia="ru-RU"/>
        </w:rPr>
        <w:t>декабря</w:t>
      </w:r>
      <w:r w:rsidRPr="00231594">
        <w:rPr>
          <w:rFonts w:ascii="Times New Roman" w:eastAsia="Times New Roman" w:hAnsi="Times New Roman" w:cs="Times New Roman"/>
          <w:bCs/>
          <w:color w:val="000000"/>
          <w:sz w:val="24"/>
          <w:szCs w:val="24"/>
          <w:lang w:eastAsia="ru-RU"/>
        </w:rPr>
        <w:t xml:space="preserve"> 2022 г. № </w:t>
      </w:r>
      <w:r w:rsidR="00231594" w:rsidRPr="00231594">
        <w:rPr>
          <w:rFonts w:ascii="Times New Roman" w:eastAsia="Times New Roman" w:hAnsi="Times New Roman" w:cs="Times New Roman"/>
          <w:bCs/>
          <w:color w:val="000000"/>
          <w:sz w:val="24"/>
          <w:szCs w:val="24"/>
          <w:lang w:eastAsia="ru-RU"/>
        </w:rPr>
        <w:t>77</w:t>
      </w:r>
      <w:r w:rsidRPr="00231594">
        <w:rPr>
          <w:rFonts w:ascii="Times New Roman" w:eastAsia="Times New Roman" w:hAnsi="Times New Roman" w:cs="Times New Roman"/>
          <w:bCs/>
          <w:color w:val="000000"/>
          <w:sz w:val="24"/>
          <w:szCs w:val="24"/>
          <w:lang w:eastAsia="ru-RU"/>
        </w:rPr>
        <w:t>)</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 </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b/>
          <w:bCs/>
          <w:color w:val="000000"/>
          <w:sz w:val="24"/>
          <w:szCs w:val="24"/>
          <w:lang w:eastAsia="ru-RU"/>
        </w:rPr>
      </w:pPr>
      <w:r w:rsidRPr="00231594">
        <w:rPr>
          <w:rFonts w:ascii="Times New Roman" w:eastAsia="Times New Roman" w:hAnsi="Times New Roman" w:cs="Times New Roman"/>
          <w:b/>
          <w:bCs/>
          <w:color w:val="000000"/>
          <w:sz w:val="24"/>
          <w:szCs w:val="24"/>
          <w:lang w:eastAsia="ru-RU"/>
        </w:rPr>
        <w:t>Статья 1</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C34BB8" w:rsidRPr="00231594" w:rsidRDefault="008536F5" w:rsidP="003030C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Внести в Положение</w:t>
      </w:r>
      <w:r w:rsidRPr="00231594">
        <w:rPr>
          <w:rFonts w:ascii="Times New Roman" w:eastAsia="Times New Roman" w:hAnsi="Times New Roman" w:cs="Times New Roman"/>
          <w:b/>
          <w:bCs/>
          <w:color w:val="000000"/>
          <w:sz w:val="24"/>
          <w:szCs w:val="24"/>
          <w:lang w:eastAsia="ru-RU"/>
        </w:rPr>
        <w:t> </w:t>
      </w:r>
      <w:r w:rsidRPr="00231594">
        <w:rPr>
          <w:rFonts w:ascii="Times New Roman" w:eastAsia="Times New Roman" w:hAnsi="Times New Roman" w:cs="Times New Roman"/>
          <w:color w:val="000000"/>
          <w:sz w:val="24"/>
          <w:szCs w:val="24"/>
          <w:lang w:eastAsia="ru-RU"/>
        </w:rPr>
        <w:t>о пенсионном обеспечении выборного должностного лица местного самоуправления и муниципальных служащих</w:t>
      </w:r>
      <w:r w:rsidR="007B54B7" w:rsidRPr="00231594">
        <w:rPr>
          <w:rFonts w:ascii="Times New Roman" w:eastAsia="Times New Roman" w:hAnsi="Times New Roman" w:cs="Times New Roman"/>
          <w:color w:val="000000"/>
          <w:sz w:val="24"/>
          <w:szCs w:val="24"/>
          <w:lang w:eastAsia="ru-RU"/>
        </w:rPr>
        <w:t xml:space="preserve"> сельского поселения </w:t>
      </w:r>
      <w:r w:rsidR="00231594" w:rsidRPr="00231594">
        <w:rPr>
          <w:rFonts w:ascii="Times New Roman" w:eastAsia="Times New Roman" w:hAnsi="Times New Roman" w:cs="Times New Roman"/>
          <w:color w:val="000000"/>
          <w:sz w:val="24"/>
          <w:szCs w:val="24"/>
          <w:lang w:eastAsia="ru-RU"/>
        </w:rPr>
        <w:t>Куликовский</w:t>
      </w:r>
      <w:r w:rsidR="007B54B7" w:rsidRPr="00231594">
        <w:rPr>
          <w:rFonts w:ascii="Times New Roman" w:eastAsia="Times New Roman" w:hAnsi="Times New Roman" w:cs="Times New Roman"/>
          <w:color w:val="000000"/>
          <w:sz w:val="24"/>
          <w:szCs w:val="24"/>
          <w:lang w:eastAsia="ru-RU"/>
        </w:rPr>
        <w:t xml:space="preserve"> сельсовет</w:t>
      </w:r>
      <w:r w:rsidRPr="00231594">
        <w:rPr>
          <w:rFonts w:ascii="Times New Roman" w:eastAsia="Times New Roman" w:hAnsi="Times New Roman" w:cs="Times New Roman"/>
          <w:color w:val="000000"/>
          <w:sz w:val="24"/>
          <w:szCs w:val="24"/>
          <w:lang w:eastAsia="ru-RU"/>
        </w:rPr>
        <w:t xml:space="preserve"> Лебедянского муниципального района Липецкой области, принятое решением Совета депутатов </w:t>
      </w:r>
      <w:r w:rsidR="007B54B7" w:rsidRPr="00231594">
        <w:rPr>
          <w:rFonts w:ascii="Times New Roman" w:eastAsia="Times New Roman" w:hAnsi="Times New Roman" w:cs="Times New Roman"/>
          <w:color w:val="000000"/>
          <w:sz w:val="24"/>
          <w:szCs w:val="24"/>
          <w:lang w:eastAsia="ru-RU"/>
        </w:rPr>
        <w:t xml:space="preserve">сельского поселения </w:t>
      </w:r>
      <w:r w:rsidR="00231594" w:rsidRPr="00231594">
        <w:rPr>
          <w:rFonts w:ascii="Times New Roman" w:eastAsia="Times New Roman" w:hAnsi="Times New Roman" w:cs="Times New Roman"/>
          <w:color w:val="000000"/>
          <w:sz w:val="24"/>
          <w:szCs w:val="24"/>
          <w:lang w:eastAsia="ru-RU"/>
        </w:rPr>
        <w:t>Куликовский</w:t>
      </w:r>
      <w:r w:rsidR="007B54B7" w:rsidRPr="00231594">
        <w:rPr>
          <w:rFonts w:ascii="Times New Roman" w:eastAsia="Times New Roman" w:hAnsi="Times New Roman" w:cs="Times New Roman"/>
          <w:color w:val="000000"/>
          <w:sz w:val="24"/>
          <w:szCs w:val="24"/>
          <w:lang w:eastAsia="ru-RU"/>
        </w:rPr>
        <w:t xml:space="preserve"> сельсовет Лебедянского</w:t>
      </w:r>
      <w:r w:rsidR="00A02EC1" w:rsidRPr="00231594">
        <w:rPr>
          <w:rFonts w:ascii="Times New Roman" w:eastAsia="Times New Roman" w:hAnsi="Times New Roman" w:cs="Times New Roman"/>
          <w:color w:val="000000"/>
          <w:sz w:val="24"/>
          <w:szCs w:val="24"/>
          <w:lang w:eastAsia="ru-RU"/>
        </w:rPr>
        <w:t xml:space="preserve"> муниципального</w:t>
      </w:r>
      <w:r w:rsidR="007B54B7" w:rsidRPr="00231594">
        <w:rPr>
          <w:rFonts w:ascii="Times New Roman" w:eastAsia="Times New Roman" w:hAnsi="Times New Roman" w:cs="Times New Roman"/>
          <w:color w:val="000000"/>
          <w:sz w:val="24"/>
          <w:szCs w:val="24"/>
          <w:lang w:eastAsia="ru-RU"/>
        </w:rPr>
        <w:t xml:space="preserve"> района от </w:t>
      </w:r>
      <w:r w:rsidR="00231594" w:rsidRPr="00231594">
        <w:rPr>
          <w:rFonts w:ascii="Times New Roman" w:eastAsia="Times New Roman" w:hAnsi="Times New Roman" w:cs="Times New Roman"/>
          <w:color w:val="000000"/>
          <w:sz w:val="24"/>
          <w:szCs w:val="24"/>
          <w:lang w:eastAsia="ru-RU"/>
        </w:rPr>
        <w:t>20.01</w:t>
      </w:r>
      <w:r w:rsidR="00A02EC1" w:rsidRPr="00231594">
        <w:rPr>
          <w:rFonts w:ascii="Times New Roman" w:eastAsia="Times New Roman" w:hAnsi="Times New Roman" w:cs="Times New Roman"/>
          <w:color w:val="000000"/>
          <w:sz w:val="24"/>
          <w:szCs w:val="24"/>
          <w:lang w:eastAsia="ru-RU"/>
        </w:rPr>
        <w:t>.201</w:t>
      </w:r>
      <w:r w:rsidR="00231594" w:rsidRPr="00231594">
        <w:rPr>
          <w:rFonts w:ascii="Times New Roman" w:eastAsia="Times New Roman" w:hAnsi="Times New Roman" w:cs="Times New Roman"/>
          <w:color w:val="000000"/>
          <w:sz w:val="24"/>
          <w:szCs w:val="24"/>
          <w:lang w:eastAsia="ru-RU"/>
        </w:rPr>
        <w:t>7</w:t>
      </w:r>
      <w:r w:rsidR="007B54B7" w:rsidRPr="00231594">
        <w:rPr>
          <w:rFonts w:ascii="Times New Roman" w:eastAsia="Times New Roman" w:hAnsi="Times New Roman" w:cs="Times New Roman"/>
          <w:color w:val="000000"/>
          <w:sz w:val="24"/>
          <w:szCs w:val="24"/>
          <w:lang w:eastAsia="ru-RU"/>
        </w:rPr>
        <w:t xml:space="preserve"> № </w:t>
      </w:r>
      <w:r w:rsidR="00231594" w:rsidRPr="00231594">
        <w:rPr>
          <w:rFonts w:ascii="Times New Roman" w:eastAsia="Times New Roman" w:hAnsi="Times New Roman" w:cs="Times New Roman"/>
          <w:color w:val="000000"/>
          <w:sz w:val="24"/>
          <w:szCs w:val="24"/>
          <w:lang w:eastAsia="ru-RU"/>
        </w:rPr>
        <w:t>7</w:t>
      </w:r>
      <w:r w:rsidR="00A02EC1" w:rsidRPr="00231594">
        <w:rPr>
          <w:rFonts w:ascii="Times New Roman" w:eastAsia="Times New Roman" w:hAnsi="Times New Roman" w:cs="Times New Roman"/>
          <w:color w:val="000000"/>
          <w:sz w:val="24"/>
          <w:szCs w:val="24"/>
          <w:lang w:eastAsia="ru-RU"/>
        </w:rPr>
        <w:t>7</w:t>
      </w:r>
      <w:r w:rsidR="007B54B7" w:rsidRPr="00231594">
        <w:rPr>
          <w:rFonts w:ascii="Times New Roman" w:eastAsia="Times New Roman" w:hAnsi="Times New Roman" w:cs="Times New Roman"/>
          <w:color w:val="000000"/>
          <w:sz w:val="24"/>
          <w:szCs w:val="24"/>
          <w:lang w:eastAsia="ru-RU"/>
        </w:rPr>
        <w:t xml:space="preserve"> </w:t>
      </w:r>
      <w:r w:rsidRPr="00231594">
        <w:rPr>
          <w:rFonts w:ascii="Times New Roman" w:eastAsia="Times New Roman" w:hAnsi="Times New Roman" w:cs="Times New Roman"/>
          <w:color w:val="000000"/>
          <w:sz w:val="24"/>
          <w:szCs w:val="24"/>
          <w:lang w:eastAsia="ru-RU"/>
        </w:rPr>
        <w:t>следующие изменения:</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4) с</w:t>
      </w:r>
      <w:r w:rsidRPr="00231594">
        <w:rPr>
          <w:rFonts w:ascii="Times New Roman" w:eastAsia="Times New Roman" w:hAnsi="Times New Roman" w:cs="Times New Roman"/>
          <w:sz w:val="24"/>
          <w:szCs w:val="24"/>
          <w:lang w:eastAsia="ru-RU"/>
        </w:rPr>
        <w:t>татью 4 </w:t>
      </w:r>
      <w:r w:rsidRPr="00231594">
        <w:rPr>
          <w:rFonts w:ascii="Times New Roman" w:eastAsia="Times New Roman" w:hAnsi="Times New Roman" w:cs="Times New Roman"/>
          <w:color w:val="000000"/>
          <w:sz w:val="24"/>
          <w:szCs w:val="24"/>
          <w:lang w:eastAsia="ru-RU"/>
        </w:rPr>
        <w:t>изложить в следующей редакции:</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536F5" w:rsidRPr="00231594" w:rsidRDefault="008536F5" w:rsidP="008536F5">
      <w:pPr>
        <w:shd w:val="clear" w:color="auto" w:fill="FFFFFF"/>
        <w:spacing w:after="0" w:line="240" w:lineRule="auto"/>
        <w:ind w:firstLine="567"/>
        <w:jc w:val="both"/>
        <w:textAlignment w:val="top"/>
        <w:outlineLvl w:val="4"/>
        <w:rPr>
          <w:rFonts w:ascii="Times New Roman" w:eastAsia="Times New Roman" w:hAnsi="Times New Roman" w:cs="Times New Roman"/>
          <w:bCs/>
          <w:color w:val="000000"/>
          <w:sz w:val="24"/>
          <w:szCs w:val="24"/>
          <w:lang w:eastAsia="ru-RU"/>
        </w:rPr>
      </w:pPr>
      <w:r w:rsidRPr="00231594">
        <w:rPr>
          <w:rFonts w:ascii="Times New Roman" w:eastAsia="Times New Roman" w:hAnsi="Times New Roman" w:cs="Times New Roman"/>
          <w:bCs/>
          <w:color w:val="000000"/>
          <w:sz w:val="24"/>
          <w:szCs w:val="24"/>
          <w:lang w:eastAsia="ru-RU"/>
        </w:rPr>
        <w:t>«</w:t>
      </w:r>
      <w:r w:rsidRPr="00231594">
        <w:rPr>
          <w:rFonts w:ascii="Times New Roman" w:eastAsia="Times New Roman" w:hAnsi="Times New Roman" w:cs="Times New Roman"/>
          <w:bCs/>
          <w:sz w:val="24"/>
          <w:szCs w:val="24"/>
          <w:lang w:eastAsia="ru-RU"/>
        </w:rPr>
        <w:t>Статья 4. </w:t>
      </w:r>
      <w:r w:rsidRPr="00231594">
        <w:rPr>
          <w:rFonts w:ascii="Times New Roman" w:eastAsia="Times New Roman" w:hAnsi="Times New Roman" w:cs="Times New Roman"/>
          <w:bCs/>
          <w:color w:val="000000"/>
          <w:sz w:val="24"/>
          <w:szCs w:val="24"/>
          <w:lang w:eastAsia="ru-RU"/>
        </w:rPr>
        <w:t>Размер пенсионных выплат выборному должностному лицу и муниципальным служащим</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 xml:space="preserve">1. Размер ежемесячной доплаты к пенсии выборному </w:t>
      </w:r>
      <w:r w:rsidR="003030C5" w:rsidRPr="00231594">
        <w:rPr>
          <w:rFonts w:ascii="Times New Roman" w:eastAsia="Times New Roman" w:hAnsi="Times New Roman" w:cs="Times New Roman"/>
          <w:color w:val="000000"/>
          <w:sz w:val="24"/>
          <w:szCs w:val="24"/>
          <w:lang w:eastAsia="ru-RU"/>
        </w:rPr>
        <w:t>должностному лицу</w:t>
      </w:r>
      <w:r w:rsidRPr="00231594">
        <w:rPr>
          <w:rFonts w:ascii="Times New Roman" w:eastAsia="Times New Roman" w:hAnsi="Times New Roman" w:cs="Times New Roman"/>
          <w:color w:val="000000"/>
          <w:sz w:val="24"/>
          <w:szCs w:val="24"/>
          <w:lang w:eastAsia="ru-RU"/>
        </w:rPr>
        <w:t xml:space="preserve"> исчисляется исходя из 0,8 ежемесячного денежного вознаграждения с учетом ежемесячного денежного поощрения по замещавшейся должности.</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2. Размер пенсионных выплат муниципальным служащим исчисляется исходя из 0,8 их месячного денежного содержания.</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В состав месячного денежного содержания, учитываемого при определении размера пенсионных выплат муниципальным служащим, включаются:</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 должностной оклад;</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 оклад за классный чин;</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 ежемесячная надбавка к должностному окладу за особые условия муниципальной службы;</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 ежемесячная надбавка к должностному окладу за выслугу лет;</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 ежемесячная надбавка к должностному окладу за работу со сведениями, составляющими государственную тайну;</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 ежемесячное денежное поощрение.</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В случае если лица, имеющие право на пенсионные выплаты, в течение 12 (двенадцати) полных месяцев непосредственно перед увольнением замещали различные должности, размер пенсионных выплат определяется исходя из месячного денежного содержания по замещавшейся должности по их выбору.»;</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5) с</w:t>
      </w:r>
      <w:r w:rsidRPr="00231594">
        <w:rPr>
          <w:rFonts w:ascii="Times New Roman" w:eastAsia="Times New Roman" w:hAnsi="Times New Roman" w:cs="Times New Roman"/>
          <w:sz w:val="24"/>
          <w:szCs w:val="24"/>
          <w:lang w:eastAsia="ru-RU"/>
        </w:rPr>
        <w:t>татью 5 </w:t>
      </w:r>
      <w:r w:rsidRPr="00231594">
        <w:rPr>
          <w:rFonts w:ascii="Times New Roman" w:eastAsia="Times New Roman" w:hAnsi="Times New Roman" w:cs="Times New Roman"/>
          <w:color w:val="000000"/>
          <w:sz w:val="24"/>
          <w:szCs w:val="24"/>
          <w:lang w:eastAsia="ru-RU"/>
        </w:rPr>
        <w:t>изложить в следующей редакции:</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b/>
          <w:sz w:val="24"/>
          <w:szCs w:val="24"/>
          <w:lang w:eastAsia="ru-RU"/>
        </w:rPr>
      </w:pP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«Статья 5. Основания назначения пенсионных выплат</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1. Ежемесячная доплата к пенсии устанавливается:</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 выборному д</w:t>
      </w:r>
      <w:r w:rsidR="003030C5" w:rsidRPr="00231594">
        <w:rPr>
          <w:rFonts w:ascii="Times New Roman" w:eastAsia="Times New Roman" w:hAnsi="Times New Roman" w:cs="Times New Roman"/>
          <w:sz w:val="24"/>
          <w:szCs w:val="24"/>
          <w:lang w:eastAsia="ru-RU"/>
        </w:rPr>
        <w:t xml:space="preserve">олжностному лицу, </w:t>
      </w:r>
      <w:r w:rsidRPr="00231594">
        <w:rPr>
          <w:rFonts w:ascii="Times New Roman" w:eastAsia="Times New Roman" w:hAnsi="Times New Roman" w:cs="Times New Roman"/>
          <w:sz w:val="24"/>
          <w:szCs w:val="24"/>
          <w:lang w:eastAsia="ru-RU"/>
        </w:rPr>
        <w:t xml:space="preserve"> замещавшим на постоянной основе не менее десяти лет муниципальные должности, получавшим денежное содержание за счет средств местного бюджета и освобожденным от замещаемых должностей в связи с прекращением полномочий (в том числе досрочно). В случае досрочного прекращения полномочий органа местного самоуправления ежемесячная доплата к пенсии устанавливается выборным должностным лицам, замещавшим на постоянной основе выборные должност</w:t>
      </w:r>
      <w:r w:rsidR="003030C5" w:rsidRPr="00231594">
        <w:rPr>
          <w:rFonts w:ascii="Times New Roman" w:eastAsia="Times New Roman" w:hAnsi="Times New Roman" w:cs="Times New Roman"/>
          <w:sz w:val="24"/>
          <w:szCs w:val="24"/>
          <w:lang w:eastAsia="ru-RU"/>
        </w:rPr>
        <w:t>и местного самоуправления сельского поселения</w:t>
      </w:r>
      <w:r w:rsidRPr="00231594">
        <w:rPr>
          <w:rFonts w:ascii="Times New Roman" w:eastAsia="Times New Roman" w:hAnsi="Times New Roman" w:cs="Times New Roman"/>
          <w:sz w:val="24"/>
          <w:szCs w:val="24"/>
          <w:lang w:eastAsia="ru-RU"/>
        </w:rPr>
        <w:t xml:space="preserve"> не менее семи лет;</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lastRenderedPageBreak/>
        <w:t>- муниципальным служащим при наличии стажа муниципальной службы не менее стажа, продолжительность которого для назначения ежемесячной доплаты к пенсии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когда увольнение с муниципальной службы имело место по одному из следующих оснований:</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 ликвидация, сокращение должностей в органах местного самоуправления района;</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 достижение предельного возраста, установленного Федеральным законом от 2 марта 2007 года № 25-ФЗ «О муниципальной службе в Российской Федерации»;</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 по собственной инициативе или в связи с истечением срока трудового договора.</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Лицам, имеющим стаж, дающий право на установление ежемесячной доплаты к пенсии, и уволенным по основаниям, предусмотренным настоящим пунктом, ежемесячная доплата к пенсии устанавливается только после назначения пенсии в соответствии с федеральным законодательством, а лицам, уволенным по основаниям, предусмотренным абзацами шестым - седьмым настоящего пункта, - также при условии замещения ими должностей муниципальной службы не менее 12 полных месяцев непосредственно перед увольнением.</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2. Ежемесячная доплата к пенсии вы</w:t>
      </w:r>
      <w:r w:rsidR="003030C5" w:rsidRPr="00231594">
        <w:rPr>
          <w:rFonts w:ascii="Times New Roman" w:eastAsia="Times New Roman" w:hAnsi="Times New Roman" w:cs="Times New Roman"/>
          <w:sz w:val="24"/>
          <w:szCs w:val="24"/>
          <w:lang w:eastAsia="ru-RU"/>
        </w:rPr>
        <w:t>борному должностному лицу</w:t>
      </w:r>
      <w:r w:rsidRPr="00231594">
        <w:rPr>
          <w:rFonts w:ascii="Times New Roman" w:eastAsia="Times New Roman" w:hAnsi="Times New Roman" w:cs="Times New Roman"/>
          <w:sz w:val="24"/>
          <w:szCs w:val="24"/>
          <w:lang w:eastAsia="ru-RU"/>
        </w:rPr>
        <w:t xml:space="preserve"> устанавливается в таком размере, чтобы сумма размера фиксированной выплаты к </w:t>
      </w:r>
      <w:r w:rsidR="00D37454" w:rsidRPr="00231594">
        <w:rPr>
          <w:rFonts w:ascii="Times New Roman" w:eastAsia="Times New Roman" w:hAnsi="Times New Roman" w:cs="Times New Roman"/>
          <w:sz w:val="24"/>
          <w:szCs w:val="24"/>
          <w:lang w:eastAsia="ru-RU"/>
        </w:rPr>
        <w:t xml:space="preserve">страховой пенсии по   старости </w:t>
      </w:r>
      <w:r w:rsidRPr="00231594">
        <w:rPr>
          <w:rFonts w:ascii="Times New Roman" w:eastAsia="Times New Roman" w:hAnsi="Times New Roman" w:cs="Times New Roman"/>
          <w:sz w:val="24"/>
          <w:szCs w:val="24"/>
          <w:lang w:eastAsia="ru-RU"/>
        </w:rPr>
        <w:t xml:space="preserve"> (инвалидности)   и   ежемесячной   доплаты к ней составляла 75 процентов его ежемесячного денежного вознаграждения с учетом ежемесячного денежного поощрения, установленного пунктом 1 статьи 4 настоящего Положения.</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 xml:space="preserve">В случае если выборному </w:t>
      </w:r>
      <w:r w:rsidR="003030C5" w:rsidRPr="00231594">
        <w:rPr>
          <w:rFonts w:ascii="Times New Roman" w:eastAsia="Times New Roman" w:hAnsi="Times New Roman" w:cs="Times New Roman"/>
          <w:sz w:val="24"/>
          <w:szCs w:val="24"/>
          <w:lang w:eastAsia="ru-RU"/>
        </w:rPr>
        <w:t>должностному лицу</w:t>
      </w:r>
      <w:r w:rsidRPr="00231594">
        <w:rPr>
          <w:rFonts w:ascii="Times New Roman" w:eastAsia="Times New Roman" w:hAnsi="Times New Roman" w:cs="Times New Roman"/>
          <w:sz w:val="24"/>
          <w:szCs w:val="24"/>
          <w:lang w:eastAsia="ru-RU"/>
        </w:rPr>
        <w:t xml:space="preserve"> назначены две пенсии, то при определении размера ежемесячной доплаты к пенсии учитывается сумма двух этих пенсий.</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Ежемесячная доплата к пенсии назначается со дня подачи заявления, но не ранее назначения пенсии в соответствии с федеральным законодательством и освобождения от замещаемой должности.</w:t>
      </w:r>
    </w:p>
    <w:p w:rsidR="00C34BB8" w:rsidRPr="00231594" w:rsidRDefault="008536F5" w:rsidP="002C03D3">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3. Ежемесячная доплата к пенсии муниципальным служащим при наличии стажа муниципальной службы, продолжительность которого для назначения ежемесячной доплаты к пенсии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устанавливается в таком размере, чтобы сумма размера фиксированной выплаты к страховой пенсии и ежемесячной доплаты к ней составляла 45 процентов месячного денежного содержания, учитываемого при определении размера пенсионных выплат, установленного пунктом 2 статьи 4 настоящего Положения.</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Размер ежемесячной доплаты к пенсии муниципальным служащим увеличивается на 3 процента месячного денежного содержания, учитываемого при определении размера пенсионных выплат, установленного пунктом 2 статьи 4 настоящего Положения, за каждый полный год стажа муниципальной службы свыше стажа, продолжительность которого для назначения ежемесячной доплаты к пенсии в соответствующем году определяется  согласно  Федеральному  закону  от  15  декабря  2001  года   № 166-ФЗ «О государственном пенсионном обеспечении в Российской Федерации». При этом сумма фиксированной выплаты к страховой пенсии и ежемесячной доплаты к ней не может превышать 75 процентов месячного денежного содержания, учитываемого при определении размера пенсионных выплат, установленного статьей 4 настоящего Положения, за исключением случая, установленного абзацем третьим настоящего пункта.</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В случае если размер ежемесячной доплаты к пенсии, рассчитанный в соответствии с настоящей статьей, составит от 0,00 рубля до 5000,00 рубля, ежемесячная доплата к пенсии назначается в размере 5000 рублей.</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Ежемесячная доплата к пенсии назначается со дня подачи заявления, но не ранее чем со дня увольнения с должности муниципальной службы и назначения пенсии в соответствии с федеральным законодательством.</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lastRenderedPageBreak/>
        <w:t>4. Пенсия за выслугу лет устанавливается до приобретения права на страховую пенсию по старости (инвалидности)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и (или) выборных должностей местного самоуправления на постоянной основе не менее 7 полных лет непосредственно перед увольнением и уволенным с муниципальной службы по основаниям, предусмотренным абзацами четвертым - седьмым пункта 1 настоящей статьи.</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Размер пенсии за выслугу лет определяется исходя из месячного денежного  содержания  муниципальных  служащих, установленного пунктом 2 статьи 4 настоящего Положения.</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Муниципальным служащим пенсия за выслугу лет назначается в размере 60 процентов месячного денежного содержания по замещаемой должности при наличии стажа муниципальной службы 25 лет.</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За каждый полный год стажа муниципальной службы свыше 25 лет размер пенсии за выслугу лет увеличивается на 3 процента месячного денежного содержания. При этом размер пенсии за выслугу лет не может превышать 75 процентов месячного денежного содержания, установленного статьей 4 настоящего Положения.</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Пенсия за выслугу лет назначается со дня подачи заявления, но не ранее чем со дня увольнения с должности муниципальной службы.</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 xml:space="preserve">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 о чем главой администрации </w:t>
      </w:r>
      <w:r w:rsidR="005B6245" w:rsidRPr="00231594">
        <w:rPr>
          <w:rFonts w:ascii="Times New Roman" w:eastAsia="Times New Roman" w:hAnsi="Times New Roman" w:cs="Times New Roman"/>
          <w:sz w:val="24"/>
          <w:szCs w:val="24"/>
          <w:lang w:eastAsia="ru-RU"/>
        </w:rPr>
        <w:t xml:space="preserve">сельского поселения  </w:t>
      </w:r>
      <w:r w:rsidR="00231594" w:rsidRPr="00231594">
        <w:rPr>
          <w:rFonts w:ascii="Times New Roman" w:eastAsia="Times New Roman" w:hAnsi="Times New Roman" w:cs="Times New Roman"/>
          <w:sz w:val="24"/>
          <w:szCs w:val="24"/>
          <w:lang w:eastAsia="ru-RU"/>
        </w:rPr>
        <w:t>Куликовский</w:t>
      </w:r>
      <w:r w:rsidR="005B6245" w:rsidRPr="00231594">
        <w:rPr>
          <w:rFonts w:ascii="Times New Roman" w:eastAsia="Times New Roman" w:hAnsi="Times New Roman" w:cs="Times New Roman"/>
          <w:sz w:val="24"/>
          <w:szCs w:val="24"/>
          <w:lang w:eastAsia="ru-RU"/>
        </w:rPr>
        <w:t xml:space="preserve"> сельсовет </w:t>
      </w:r>
      <w:r w:rsidRPr="00231594">
        <w:rPr>
          <w:rFonts w:ascii="Times New Roman" w:eastAsia="Times New Roman" w:hAnsi="Times New Roman" w:cs="Times New Roman"/>
          <w:sz w:val="24"/>
          <w:szCs w:val="24"/>
          <w:lang w:eastAsia="ru-RU"/>
        </w:rPr>
        <w:t>Лебедянского</w:t>
      </w:r>
      <w:r w:rsidR="005B6245" w:rsidRPr="00231594">
        <w:rPr>
          <w:rFonts w:ascii="Times New Roman" w:eastAsia="Times New Roman" w:hAnsi="Times New Roman" w:cs="Times New Roman"/>
          <w:sz w:val="24"/>
          <w:szCs w:val="24"/>
          <w:lang w:eastAsia="ru-RU"/>
        </w:rPr>
        <w:t xml:space="preserve"> муниципального</w:t>
      </w:r>
      <w:r w:rsidRPr="00231594">
        <w:rPr>
          <w:rFonts w:ascii="Times New Roman" w:eastAsia="Times New Roman" w:hAnsi="Times New Roman" w:cs="Times New Roman"/>
          <w:sz w:val="24"/>
          <w:szCs w:val="24"/>
          <w:lang w:eastAsia="ru-RU"/>
        </w:rPr>
        <w:t xml:space="preserve"> района принимается распоряжение, которое оформляется согласно приложению 4 к настоящему Положению.</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5. Выборному должностном</w:t>
      </w:r>
      <w:r w:rsidR="002C03D3" w:rsidRPr="00231594">
        <w:rPr>
          <w:rFonts w:ascii="Times New Roman" w:eastAsia="Times New Roman" w:hAnsi="Times New Roman" w:cs="Times New Roman"/>
          <w:sz w:val="24"/>
          <w:szCs w:val="24"/>
          <w:lang w:eastAsia="ru-RU"/>
        </w:rPr>
        <w:t>у лицу,</w:t>
      </w:r>
      <w:r w:rsidRPr="00231594">
        <w:rPr>
          <w:rFonts w:ascii="Times New Roman" w:eastAsia="Times New Roman" w:hAnsi="Times New Roman" w:cs="Times New Roman"/>
          <w:sz w:val="24"/>
          <w:szCs w:val="24"/>
          <w:lang w:eastAsia="ru-RU"/>
        </w:rPr>
        <w:t xml:space="preserve"> муниципальным служащим, имеющим одновременно право на пенсионные выплаты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устанавливаемые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пенсионные выплаты в соответствии с настоящим Положением устанавливаются при условии отказа от получения указанных в настоящем пункте выплат.</w:t>
      </w:r>
    </w:p>
    <w:p w:rsidR="008536F5" w:rsidRPr="00231594" w:rsidRDefault="008536F5"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r w:rsidRPr="00231594">
        <w:rPr>
          <w:rFonts w:ascii="Times New Roman" w:eastAsia="Times New Roman" w:hAnsi="Times New Roman" w:cs="Times New Roman"/>
          <w:sz w:val="24"/>
          <w:szCs w:val="24"/>
          <w:lang w:eastAsia="ru-RU"/>
        </w:rPr>
        <w:t>Выборному д</w:t>
      </w:r>
      <w:r w:rsidR="003B18C3" w:rsidRPr="00231594">
        <w:rPr>
          <w:rFonts w:ascii="Times New Roman" w:eastAsia="Times New Roman" w:hAnsi="Times New Roman" w:cs="Times New Roman"/>
          <w:sz w:val="24"/>
          <w:szCs w:val="24"/>
          <w:lang w:eastAsia="ru-RU"/>
        </w:rPr>
        <w:t xml:space="preserve">олжностному лицу, </w:t>
      </w:r>
      <w:r w:rsidRPr="00231594">
        <w:rPr>
          <w:rFonts w:ascii="Times New Roman" w:eastAsia="Times New Roman" w:hAnsi="Times New Roman" w:cs="Times New Roman"/>
          <w:sz w:val="24"/>
          <w:szCs w:val="24"/>
          <w:lang w:eastAsia="ru-RU"/>
        </w:rPr>
        <w:t xml:space="preserve"> муниципальным служащим, которым установлены пенсионные выплаты в соответствии с настоящим Положением, в случае приостановления пенсионных выплат пенсионные выплаты по новым основаниям не назначаются</w:t>
      </w:r>
      <w:proofErr w:type="gramStart"/>
      <w:r w:rsidRPr="00231594">
        <w:rPr>
          <w:rFonts w:ascii="Times New Roman" w:eastAsia="Times New Roman" w:hAnsi="Times New Roman" w:cs="Times New Roman"/>
          <w:sz w:val="24"/>
          <w:szCs w:val="24"/>
          <w:lang w:eastAsia="ru-RU"/>
        </w:rPr>
        <w:t>.»;</w:t>
      </w:r>
      <w:proofErr w:type="gramEnd"/>
    </w:p>
    <w:p w:rsidR="00D37454" w:rsidRPr="00231594" w:rsidRDefault="00D37454"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D37454" w:rsidRPr="00231594" w:rsidRDefault="00D37454"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D37454" w:rsidRPr="00231594" w:rsidRDefault="00D37454" w:rsidP="008536F5">
      <w:pPr>
        <w:shd w:val="clear" w:color="auto" w:fill="FFFFFF"/>
        <w:spacing w:after="0" w:line="240" w:lineRule="auto"/>
        <w:ind w:firstLine="567"/>
        <w:jc w:val="both"/>
        <w:textAlignment w:val="top"/>
        <w:rPr>
          <w:rFonts w:ascii="Times New Roman" w:eastAsia="Times New Roman" w:hAnsi="Times New Roman" w:cs="Times New Roman"/>
          <w:sz w:val="24"/>
          <w:szCs w:val="24"/>
          <w:lang w:eastAsia="ru-RU"/>
        </w:rPr>
      </w:pPr>
    </w:p>
    <w:p w:rsidR="008536F5" w:rsidRPr="00231594" w:rsidRDefault="008536F5" w:rsidP="009350D4">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p>
    <w:p w:rsidR="008536F5" w:rsidRPr="00231594" w:rsidRDefault="008536F5" w:rsidP="00917D3D">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231594">
        <w:rPr>
          <w:rFonts w:ascii="Times New Roman" w:eastAsia="Times New Roman" w:hAnsi="Times New Roman" w:cs="Times New Roman"/>
          <w:color w:val="000000"/>
          <w:sz w:val="24"/>
          <w:szCs w:val="24"/>
          <w:lang w:eastAsia="ru-RU"/>
        </w:rPr>
        <w:t>6) приложение 1 к Положению изложить в следующей редакции:</w:t>
      </w:r>
      <w:bookmarkStart w:id="0" w:name="_GoBack"/>
      <w:bookmarkEnd w:id="0"/>
    </w:p>
    <w:p w:rsidR="00B35C7D" w:rsidRPr="00231594" w:rsidRDefault="00B35C7D">
      <w:pPr>
        <w:rPr>
          <w:rFonts w:ascii="Times New Roman" w:hAnsi="Times New Roman" w:cs="Times New Roman"/>
          <w:sz w:val="24"/>
          <w:szCs w:val="24"/>
        </w:rPr>
      </w:pPr>
    </w:p>
    <w:sectPr w:rsidR="00B35C7D" w:rsidRPr="00231594" w:rsidSect="00A02EC1">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F5"/>
    <w:rsid w:val="0008420B"/>
    <w:rsid w:val="00231594"/>
    <w:rsid w:val="002C03D3"/>
    <w:rsid w:val="003030C5"/>
    <w:rsid w:val="00344597"/>
    <w:rsid w:val="003B18C3"/>
    <w:rsid w:val="00492FEA"/>
    <w:rsid w:val="004E11F1"/>
    <w:rsid w:val="005B6245"/>
    <w:rsid w:val="007B54B7"/>
    <w:rsid w:val="008536F5"/>
    <w:rsid w:val="008630D3"/>
    <w:rsid w:val="00917D3D"/>
    <w:rsid w:val="009350D4"/>
    <w:rsid w:val="00A02EC1"/>
    <w:rsid w:val="00B35C7D"/>
    <w:rsid w:val="00BB5D4A"/>
    <w:rsid w:val="00C02793"/>
    <w:rsid w:val="00C34BB8"/>
    <w:rsid w:val="00D37454"/>
    <w:rsid w:val="00E81B99"/>
    <w:rsid w:val="00ED5BBD"/>
    <w:rsid w:val="00EE1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F5"/>
    <w:pPr>
      <w:spacing w:after="200" w:line="276" w:lineRule="auto"/>
    </w:pPr>
    <w:rPr>
      <w:rFonts w:asciiTheme="minorHAnsi" w:hAnsiTheme="minorHAnsi" w:cstheme="minorBidi"/>
      <w:sz w:val="22"/>
      <w:szCs w:val="22"/>
    </w:rPr>
  </w:style>
  <w:style w:type="paragraph" w:styleId="4">
    <w:name w:val="heading 4"/>
    <w:basedOn w:val="a"/>
    <w:next w:val="a"/>
    <w:link w:val="40"/>
    <w:semiHidden/>
    <w:unhideWhenUsed/>
    <w:qFormat/>
    <w:rsid w:val="00E81B99"/>
    <w:pPr>
      <w:keepNext/>
      <w:spacing w:before="120" w:after="0" w:line="360" w:lineRule="atLeast"/>
      <w:jc w:val="center"/>
      <w:outlineLvl w:val="3"/>
    </w:pPr>
    <w:rPr>
      <w:rFonts w:ascii="Times New Roman" w:eastAsia="Times New Roman" w:hAnsi="Times New Roman" w:cs="Times New Roman"/>
      <w:b/>
      <w:spacing w:val="50"/>
      <w:sz w:val="24"/>
      <w:szCs w:val="20"/>
      <w:lang w:eastAsia="ru-RU"/>
    </w:rPr>
  </w:style>
  <w:style w:type="paragraph" w:styleId="5">
    <w:name w:val="heading 5"/>
    <w:basedOn w:val="a"/>
    <w:next w:val="a"/>
    <w:link w:val="50"/>
    <w:semiHidden/>
    <w:unhideWhenUsed/>
    <w:qFormat/>
    <w:rsid w:val="00E81B99"/>
    <w:pPr>
      <w:keepNext/>
      <w:spacing w:before="120" w:after="0" w:line="360" w:lineRule="atLeast"/>
      <w:jc w:val="center"/>
      <w:outlineLvl w:val="4"/>
    </w:pPr>
    <w:rPr>
      <w:rFonts w:ascii="Times New Roman" w:eastAsia="Times New Roman" w:hAnsi="Times New Roman" w:cs="Times New Roman"/>
      <w:b/>
      <w:spacing w:val="50"/>
      <w:sz w:val="4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36F5"/>
    <w:rPr>
      <w:color w:val="0000FF"/>
      <w:u w:val="single"/>
    </w:rPr>
  </w:style>
  <w:style w:type="character" w:customStyle="1" w:styleId="40">
    <w:name w:val="Заголовок 4 Знак"/>
    <w:basedOn w:val="a0"/>
    <w:link w:val="4"/>
    <w:semiHidden/>
    <w:rsid w:val="00E81B99"/>
    <w:rPr>
      <w:rFonts w:eastAsia="Times New Roman"/>
      <w:b/>
      <w:spacing w:val="50"/>
      <w:sz w:val="24"/>
      <w:szCs w:val="20"/>
      <w:lang w:eastAsia="ru-RU"/>
    </w:rPr>
  </w:style>
  <w:style w:type="character" w:customStyle="1" w:styleId="50">
    <w:name w:val="Заголовок 5 Знак"/>
    <w:basedOn w:val="a0"/>
    <w:link w:val="5"/>
    <w:semiHidden/>
    <w:rsid w:val="00E81B99"/>
    <w:rPr>
      <w:rFonts w:eastAsia="Times New Roman"/>
      <w:b/>
      <w:spacing w:val="50"/>
      <w:sz w:val="46"/>
      <w:szCs w:val="20"/>
      <w:lang w:eastAsia="ru-RU"/>
    </w:rPr>
  </w:style>
  <w:style w:type="paragraph" w:customStyle="1" w:styleId="ConsPlusTitle">
    <w:name w:val="ConsPlusTitle"/>
    <w:rsid w:val="00E81B99"/>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E81B99"/>
    <w:pPr>
      <w:autoSpaceDE w:val="0"/>
      <w:autoSpaceDN w:val="0"/>
      <w:adjustRightInd w:val="0"/>
      <w:spacing w:after="0" w:line="240" w:lineRule="auto"/>
    </w:pPr>
    <w:rPr>
      <w:rFonts w:ascii="Arial" w:eastAsia="Times New Roman" w:hAnsi="Arial" w:cs="Arial"/>
      <w:sz w:val="20"/>
      <w:szCs w:val="20"/>
    </w:rPr>
  </w:style>
  <w:style w:type="paragraph" w:styleId="a4">
    <w:name w:val="Body Text Indent"/>
    <w:basedOn w:val="a"/>
    <w:link w:val="a5"/>
    <w:uiPriority w:val="99"/>
    <w:rsid w:val="00EE141C"/>
    <w:pPr>
      <w:spacing w:after="0" w:line="240" w:lineRule="auto"/>
      <w:ind w:firstLine="567"/>
    </w:pPr>
    <w:rPr>
      <w:rFonts w:ascii="Times New Roman" w:eastAsia="Times New Roman" w:hAnsi="Times New Roman" w:cs="Times New Roman"/>
      <w:sz w:val="32"/>
      <w:szCs w:val="20"/>
      <w:lang w:eastAsia="ru-RU"/>
    </w:rPr>
  </w:style>
  <w:style w:type="character" w:customStyle="1" w:styleId="a5">
    <w:name w:val="Основной текст с отступом Знак"/>
    <w:basedOn w:val="a0"/>
    <w:link w:val="a4"/>
    <w:uiPriority w:val="99"/>
    <w:rsid w:val="00EE141C"/>
    <w:rPr>
      <w:rFonts w:eastAsia="Times New Roman"/>
      <w:sz w:val="32"/>
      <w:szCs w:val="20"/>
      <w:lang w:eastAsia="ru-RU"/>
    </w:rPr>
  </w:style>
  <w:style w:type="paragraph" w:styleId="a6">
    <w:name w:val="Balloon Text"/>
    <w:basedOn w:val="a"/>
    <w:link w:val="a7"/>
    <w:uiPriority w:val="99"/>
    <w:semiHidden/>
    <w:unhideWhenUsed/>
    <w:rsid w:val="00EE1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14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F5"/>
    <w:pPr>
      <w:spacing w:after="200" w:line="276" w:lineRule="auto"/>
    </w:pPr>
    <w:rPr>
      <w:rFonts w:asciiTheme="minorHAnsi" w:hAnsiTheme="minorHAnsi" w:cstheme="minorBidi"/>
      <w:sz w:val="22"/>
      <w:szCs w:val="22"/>
    </w:rPr>
  </w:style>
  <w:style w:type="paragraph" w:styleId="4">
    <w:name w:val="heading 4"/>
    <w:basedOn w:val="a"/>
    <w:next w:val="a"/>
    <w:link w:val="40"/>
    <w:semiHidden/>
    <w:unhideWhenUsed/>
    <w:qFormat/>
    <w:rsid w:val="00E81B99"/>
    <w:pPr>
      <w:keepNext/>
      <w:spacing w:before="120" w:after="0" w:line="360" w:lineRule="atLeast"/>
      <w:jc w:val="center"/>
      <w:outlineLvl w:val="3"/>
    </w:pPr>
    <w:rPr>
      <w:rFonts w:ascii="Times New Roman" w:eastAsia="Times New Roman" w:hAnsi="Times New Roman" w:cs="Times New Roman"/>
      <w:b/>
      <w:spacing w:val="50"/>
      <w:sz w:val="24"/>
      <w:szCs w:val="20"/>
      <w:lang w:eastAsia="ru-RU"/>
    </w:rPr>
  </w:style>
  <w:style w:type="paragraph" w:styleId="5">
    <w:name w:val="heading 5"/>
    <w:basedOn w:val="a"/>
    <w:next w:val="a"/>
    <w:link w:val="50"/>
    <w:semiHidden/>
    <w:unhideWhenUsed/>
    <w:qFormat/>
    <w:rsid w:val="00E81B99"/>
    <w:pPr>
      <w:keepNext/>
      <w:spacing w:before="120" w:after="0" w:line="360" w:lineRule="atLeast"/>
      <w:jc w:val="center"/>
      <w:outlineLvl w:val="4"/>
    </w:pPr>
    <w:rPr>
      <w:rFonts w:ascii="Times New Roman" w:eastAsia="Times New Roman" w:hAnsi="Times New Roman" w:cs="Times New Roman"/>
      <w:b/>
      <w:spacing w:val="50"/>
      <w:sz w:val="4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36F5"/>
    <w:rPr>
      <w:color w:val="0000FF"/>
      <w:u w:val="single"/>
    </w:rPr>
  </w:style>
  <w:style w:type="character" w:customStyle="1" w:styleId="40">
    <w:name w:val="Заголовок 4 Знак"/>
    <w:basedOn w:val="a0"/>
    <w:link w:val="4"/>
    <w:semiHidden/>
    <w:rsid w:val="00E81B99"/>
    <w:rPr>
      <w:rFonts w:eastAsia="Times New Roman"/>
      <w:b/>
      <w:spacing w:val="50"/>
      <w:sz w:val="24"/>
      <w:szCs w:val="20"/>
      <w:lang w:eastAsia="ru-RU"/>
    </w:rPr>
  </w:style>
  <w:style w:type="character" w:customStyle="1" w:styleId="50">
    <w:name w:val="Заголовок 5 Знак"/>
    <w:basedOn w:val="a0"/>
    <w:link w:val="5"/>
    <w:semiHidden/>
    <w:rsid w:val="00E81B99"/>
    <w:rPr>
      <w:rFonts w:eastAsia="Times New Roman"/>
      <w:b/>
      <w:spacing w:val="50"/>
      <w:sz w:val="46"/>
      <w:szCs w:val="20"/>
      <w:lang w:eastAsia="ru-RU"/>
    </w:rPr>
  </w:style>
  <w:style w:type="paragraph" w:customStyle="1" w:styleId="ConsPlusTitle">
    <w:name w:val="ConsPlusTitle"/>
    <w:rsid w:val="00E81B99"/>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E81B99"/>
    <w:pPr>
      <w:autoSpaceDE w:val="0"/>
      <w:autoSpaceDN w:val="0"/>
      <w:adjustRightInd w:val="0"/>
      <w:spacing w:after="0" w:line="240" w:lineRule="auto"/>
    </w:pPr>
    <w:rPr>
      <w:rFonts w:ascii="Arial" w:eastAsia="Times New Roman" w:hAnsi="Arial" w:cs="Arial"/>
      <w:sz w:val="20"/>
      <w:szCs w:val="20"/>
    </w:rPr>
  </w:style>
  <w:style w:type="paragraph" w:styleId="a4">
    <w:name w:val="Body Text Indent"/>
    <w:basedOn w:val="a"/>
    <w:link w:val="a5"/>
    <w:uiPriority w:val="99"/>
    <w:rsid w:val="00EE141C"/>
    <w:pPr>
      <w:spacing w:after="0" w:line="240" w:lineRule="auto"/>
      <w:ind w:firstLine="567"/>
    </w:pPr>
    <w:rPr>
      <w:rFonts w:ascii="Times New Roman" w:eastAsia="Times New Roman" w:hAnsi="Times New Roman" w:cs="Times New Roman"/>
      <w:sz w:val="32"/>
      <w:szCs w:val="20"/>
      <w:lang w:eastAsia="ru-RU"/>
    </w:rPr>
  </w:style>
  <w:style w:type="character" w:customStyle="1" w:styleId="a5">
    <w:name w:val="Основной текст с отступом Знак"/>
    <w:basedOn w:val="a0"/>
    <w:link w:val="a4"/>
    <w:uiPriority w:val="99"/>
    <w:rsid w:val="00EE141C"/>
    <w:rPr>
      <w:rFonts w:eastAsia="Times New Roman"/>
      <w:sz w:val="32"/>
      <w:szCs w:val="20"/>
      <w:lang w:eastAsia="ru-RU"/>
    </w:rPr>
  </w:style>
  <w:style w:type="paragraph" w:styleId="a6">
    <w:name w:val="Balloon Text"/>
    <w:basedOn w:val="a"/>
    <w:link w:val="a7"/>
    <w:uiPriority w:val="99"/>
    <w:semiHidden/>
    <w:unhideWhenUsed/>
    <w:rsid w:val="00EE1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1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6147">
      <w:bodyDiv w:val="1"/>
      <w:marLeft w:val="0"/>
      <w:marRight w:val="0"/>
      <w:marTop w:val="0"/>
      <w:marBottom w:val="0"/>
      <w:divBdr>
        <w:top w:val="none" w:sz="0" w:space="0" w:color="auto"/>
        <w:left w:val="none" w:sz="0" w:space="0" w:color="auto"/>
        <w:bottom w:val="none" w:sz="0" w:space="0" w:color="auto"/>
        <w:right w:val="none" w:sz="0" w:space="0" w:color="auto"/>
      </w:divBdr>
    </w:div>
    <w:div w:id="27829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2022-12-22T05:35:00Z</cp:lastPrinted>
  <dcterms:created xsi:type="dcterms:W3CDTF">2023-03-06T10:09:00Z</dcterms:created>
  <dcterms:modified xsi:type="dcterms:W3CDTF">2023-03-06T10:09:00Z</dcterms:modified>
</cp:coreProperties>
</file>