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5A5" w:rsidRPr="007D118A" w:rsidRDefault="007C15A5" w:rsidP="007C15A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2165FCC1" wp14:editId="609E2C56">
            <wp:extent cx="509270" cy="624840"/>
            <wp:effectExtent l="19050" t="0" r="5080" b="0"/>
            <wp:docPr id="1" name="Рисунок 1" descr="Герб_Лебедя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Лебедян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5A5" w:rsidRPr="00712602" w:rsidRDefault="007C15A5" w:rsidP="007C15A5">
      <w:pPr>
        <w:pStyle w:val="a3"/>
        <w:tabs>
          <w:tab w:val="left" w:pos="0"/>
        </w:tabs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602">
        <w:rPr>
          <w:rFonts w:ascii="Times New Roman" w:hAnsi="Times New Roman" w:cs="Times New Roman"/>
          <w:b/>
          <w:sz w:val="24"/>
          <w:szCs w:val="24"/>
        </w:rPr>
        <w:t>Липецкая область</w:t>
      </w:r>
    </w:p>
    <w:p w:rsidR="007C15A5" w:rsidRPr="00712602" w:rsidRDefault="007C15A5" w:rsidP="007C15A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602">
        <w:rPr>
          <w:rFonts w:ascii="Times New Roman" w:hAnsi="Times New Roman" w:cs="Times New Roman"/>
          <w:b/>
          <w:sz w:val="24"/>
          <w:szCs w:val="24"/>
        </w:rPr>
        <w:t>Лебедянский муниципальный район</w:t>
      </w:r>
    </w:p>
    <w:p w:rsidR="007C15A5" w:rsidRPr="00712602" w:rsidRDefault="007C15A5" w:rsidP="007C15A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602">
        <w:rPr>
          <w:rFonts w:ascii="Times New Roman" w:hAnsi="Times New Roman" w:cs="Times New Roman"/>
          <w:b/>
          <w:sz w:val="24"/>
          <w:szCs w:val="24"/>
        </w:rPr>
        <w:t>Совет депутатов   сельского поселения Куликовский сельсовет</w:t>
      </w:r>
      <w:r w:rsidR="00712602" w:rsidRPr="0071260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712602" w:rsidRPr="0071260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Лебедянского муниципального района Липецкой области Российской Федерации</w:t>
      </w:r>
    </w:p>
    <w:p w:rsidR="007C15A5" w:rsidRPr="00712602" w:rsidRDefault="007C15A5" w:rsidP="007C15A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5A5" w:rsidRPr="00712602" w:rsidRDefault="007C15A5" w:rsidP="007C15A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5A5" w:rsidRPr="00712602" w:rsidRDefault="007C15A5" w:rsidP="007C15A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12602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712602">
        <w:rPr>
          <w:rFonts w:ascii="Times New Roman" w:hAnsi="Times New Roman" w:cs="Times New Roman"/>
          <w:b/>
          <w:sz w:val="24"/>
          <w:szCs w:val="24"/>
        </w:rPr>
        <w:t xml:space="preserve"> Е Ш Е Н И</w:t>
      </w:r>
      <w:r w:rsidRPr="00712602">
        <w:rPr>
          <w:rFonts w:ascii="Times New Roman" w:hAnsi="Times New Roman" w:cs="Times New Roman"/>
          <w:sz w:val="24"/>
          <w:szCs w:val="24"/>
        </w:rPr>
        <w:t xml:space="preserve"> </w:t>
      </w:r>
      <w:r w:rsidRPr="00712602">
        <w:rPr>
          <w:rFonts w:ascii="Times New Roman" w:hAnsi="Times New Roman" w:cs="Times New Roman"/>
          <w:b/>
          <w:sz w:val="24"/>
          <w:szCs w:val="24"/>
        </w:rPr>
        <w:t>Е</w:t>
      </w:r>
    </w:p>
    <w:p w:rsidR="007C15A5" w:rsidRPr="00712602" w:rsidRDefault="007C15A5" w:rsidP="007C15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C15A5" w:rsidRPr="00712602" w:rsidRDefault="007C15A5" w:rsidP="007C15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C15A5" w:rsidRPr="00712602" w:rsidRDefault="006060AC" w:rsidP="007C15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2602">
        <w:rPr>
          <w:rFonts w:ascii="Times New Roman" w:hAnsi="Times New Roman" w:cs="Times New Roman"/>
          <w:sz w:val="24"/>
          <w:szCs w:val="24"/>
        </w:rPr>
        <w:t>22</w:t>
      </w:r>
      <w:r w:rsidR="00196C1F">
        <w:rPr>
          <w:rFonts w:ascii="Times New Roman" w:hAnsi="Times New Roman" w:cs="Times New Roman"/>
          <w:sz w:val="24"/>
          <w:szCs w:val="24"/>
        </w:rPr>
        <w:t xml:space="preserve"> </w:t>
      </w:r>
      <w:r w:rsidRPr="00712602">
        <w:rPr>
          <w:rFonts w:ascii="Times New Roman" w:hAnsi="Times New Roman" w:cs="Times New Roman"/>
          <w:sz w:val="24"/>
          <w:szCs w:val="24"/>
        </w:rPr>
        <w:t xml:space="preserve">июня </w:t>
      </w:r>
      <w:r w:rsidR="007C15A5" w:rsidRPr="00712602">
        <w:rPr>
          <w:rFonts w:ascii="Times New Roman" w:hAnsi="Times New Roman" w:cs="Times New Roman"/>
          <w:sz w:val="24"/>
          <w:szCs w:val="24"/>
        </w:rPr>
        <w:t>2020</w:t>
      </w:r>
      <w:r w:rsidRPr="00712602">
        <w:rPr>
          <w:rFonts w:ascii="Times New Roman" w:hAnsi="Times New Roman" w:cs="Times New Roman"/>
          <w:sz w:val="24"/>
          <w:szCs w:val="24"/>
        </w:rPr>
        <w:t xml:space="preserve"> </w:t>
      </w:r>
      <w:r w:rsidR="007C15A5" w:rsidRPr="00712602">
        <w:rPr>
          <w:rFonts w:ascii="Times New Roman" w:hAnsi="Times New Roman" w:cs="Times New Roman"/>
          <w:sz w:val="24"/>
          <w:szCs w:val="24"/>
        </w:rPr>
        <w:t>год</w:t>
      </w:r>
      <w:r w:rsidRPr="00712602">
        <w:rPr>
          <w:rFonts w:ascii="Times New Roman" w:hAnsi="Times New Roman" w:cs="Times New Roman"/>
          <w:sz w:val="24"/>
          <w:szCs w:val="24"/>
        </w:rPr>
        <w:t>а</w:t>
      </w:r>
      <w:r w:rsidR="009E117C" w:rsidRPr="0071260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1260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C15A5" w:rsidRPr="00712602">
        <w:rPr>
          <w:rFonts w:ascii="Times New Roman" w:hAnsi="Times New Roman" w:cs="Times New Roman"/>
          <w:sz w:val="24"/>
          <w:szCs w:val="24"/>
        </w:rPr>
        <w:t xml:space="preserve"> с. Куликовка Вто</w:t>
      </w:r>
      <w:r w:rsidR="009E117C" w:rsidRPr="00712602">
        <w:rPr>
          <w:rFonts w:ascii="Times New Roman" w:hAnsi="Times New Roman" w:cs="Times New Roman"/>
          <w:sz w:val="24"/>
          <w:szCs w:val="24"/>
        </w:rPr>
        <w:t xml:space="preserve">рая                        </w:t>
      </w:r>
      <w:r w:rsidR="0071260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C15A5" w:rsidRPr="00712602">
        <w:rPr>
          <w:rFonts w:ascii="Times New Roman" w:hAnsi="Times New Roman" w:cs="Times New Roman"/>
          <w:sz w:val="24"/>
          <w:szCs w:val="24"/>
        </w:rPr>
        <w:t>№ 20</w:t>
      </w:r>
      <w:r w:rsidRPr="00712602">
        <w:rPr>
          <w:rFonts w:ascii="Times New Roman" w:hAnsi="Times New Roman" w:cs="Times New Roman"/>
          <w:sz w:val="24"/>
          <w:szCs w:val="24"/>
        </w:rPr>
        <w:t>9</w:t>
      </w:r>
    </w:p>
    <w:p w:rsidR="007C15A5" w:rsidRPr="00712602" w:rsidRDefault="007C15A5" w:rsidP="007C15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02F1" w:rsidRPr="00712602" w:rsidRDefault="005702F1" w:rsidP="005702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702F1" w:rsidRPr="00712602" w:rsidRDefault="005702F1" w:rsidP="006060A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71260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О </w:t>
      </w:r>
      <w:r w:rsidR="006060AC" w:rsidRPr="0071260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назначении </w:t>
      </w:r>
      <w:proofErr w:type="gramStart"/>
      <w:r w:rsidR="006060AC" w:rsidRPr="0071260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выборов депутатов Совета депутатов сельского поселения</w:t>
      </w:r>
      <w:proofErr w:type="gramEnd"/>
      <w:r w:rsidR="006060AC" w:rsidRPr="0071260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Куликовский сельсовет</w:t>
      </w:r>
      <w:r w:rsidR="00712602" w:rsidRPr="0071260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Лебедянского муниципального района Липецкой области Российской Федерации</w:t>
      </w:r>
      <w:r w:rsidR="006060AC" w:rsidRPr="0071260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шестого созыва</w:t>
      </w:r>
    </w:p>
    <w:p w:rsidR="006060AC" w:rsidRPr="00712602" w:rsidRDefault="006060AC" w:rsidP="006060A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DD1F08" w:rsidRDefault="006060AC" w:rsidP="009E117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71260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</w:t>
      </w:r>
      <w:r w:rsidR="00712602" w:rsidRPr="0071260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C86B5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</w:t>
      </w:r>
      <w:r w:rsidRPr="0071260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C86B5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</w:t>
      </w:r>
      <w:proofErr w:type="gramStart"/>
      <w:r w:rsidRPr="0071260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В связи с истечением срока полномочий Совета депутатов сельского поселения Куликовский сельсовет</w:t>
      </w:r>
      <w:r w:rsidR="00712602" w:rsidRPr="0071260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712602" w:rsidRPr="0071260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Лебедянского муниципального района Липецкой области Российской Федерации</w:t>
      </w:r>
      <w:r w:rsidRPr="0071260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пятого созыва</w:t>
      </w:r>
      <w:r w:rsidR="00DD1F08" w:rsidRPr="0071260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, руководствуясь частями 1,</w:t>
      </w:r>
      <w:r w:rsidR="00C86B5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DD1F08" w:rsidRPr="0071260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2,</w:t>
      </w:r>
      <w:r w:rsidR="00C86B5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DD1F08" w:rsidRPr="0071260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11 статьи 12, частью 1 статьи 55 Закона Липецкой области «О выборах депутатов представительных органов муниципальных образований в Липецкой области»</w:t>
      </w:r>
      <w:r w:rsidR="000E73E8" w:rsidRPr="0071260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, статьей 30</w:t>
      </w:r>
      <w:r w:rsidR="00DD1F08" w:rsidRPr="0071260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Устава сельского поселения Куликовский сельсовет</w:t>
      </w:r>
      <w:r w:rsidR="00712602" w:rsidRPr="0071260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Лебедянского муниципального района Липецкой области Российской Федерации</w:t>
      </w:r>
      <w:r w:rsidR="00DD1F08" w:rsidRPr="0071260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, Совет</w:t>
      </w:r>
      <w:proofErr w:type="gramEnd"/>
      <w:r w:rsidR="00DD1F08" w:rsidRPr="0071260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депутатов сельского поселения Куликовский сельсовет </w:t>
      </w:r>
      <w:r w:rsidR="00712602" w:rsidRPr="0071260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Лебедянского муниципального района Липецкой области Российской Федерации</w:t>
      </w:r>
      <w:r w:rsidR="00C86B5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DD1F08" w:rsidRPr="0071260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решил:</w:t>
      </w:r>
    </w:p>
    <w:p w:rsidR="00C86B5E" w:rsidRPr="00712602" w:rsidRDefault="00C86B5E" w:rsidP="009E117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DD1F08" w:rsidRPr="00712602" w:rsidRDefault="009E117C" w:rsidP="009E117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71260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</w:t>
      </w:r>
      <w:r w:rsidR="00712602" w:rsidRPr="0071260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71260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C86B5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 </w:t>
      </w:r>
      <w:r w:rsidR="00DD1F08" w:rsidRPr="0071260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1.</w:t>
      </w:r>
      <w:r w:rsidR="00C86B5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DD1F08" w:rsidRPr="0071260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Назначить выборы депутатов Совета депутатов сельского поселения Куликовский сельсовет</w:t>
      </w:r>
      <w:r w:rsidR="00712602" w:rsidRPr="0071260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Лебедянского муниципального района Липецкой области Российской Федерации </w:t>
      </w:r>
      <w:r w:rsidR="00DD1F08" w:rsidRPr="0071260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шестого созыва на воскресенье 13 сентября 2020 года.</w:t>
      </w:r>
    </w:p>
    <w:p w:rsidR="00DD1F08" w:rsidRPr="00712602" w:rsidRDefault="009E117C" w:rsidP="009E117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71260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</w:t>
      </w:r>
      <w:r w:rsidR="00712602" w:rsidRPr="0071260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C86B5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 </w:t>
      </w:r>
      <w:r w:rsidRPr="0071260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DD1F08" w:rsidRPr="0071260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2. Выделить на подготовку и проведение </w:t>
      </w:r>
      <w:proofErr w:type="gramStart"/>
      <w:r w:rsidR="00DD1F08" w:rsidRPr="0071260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выборов депутатов Совета депутатов сельского поселения</w:t>
      </w:r>
      <w:proofErr w:type="gramEnd"/>
      <w:r w:rsidR="00DD1F08" w:rsidRPr="0071260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Куликовский сельсовет</w:t>
      </w:r>
      <w:r w:rsidR="00712602" w:rsidRPr="0071260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Лебедянского муниципального района Липецкой области Российской Федерации</w:t>
      </w:r>
      <w:r w:rsidR="00DD1F08" w:rsidRPr="0071260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шестого созыва денежные средства в сумме 145300 рублей.</w:t>
      </w:r>
    </w:p>
    <w:p w:rsidR="00DD1F08" w:rsidRPr="00712602" w:rsidRDefault="009E117C" w:rsidP="009E117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71260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</w:t>
      </w:r>
      <w:r w:rsidR="00712602" w:rsidRPr="0071260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C86B5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</w:t>
      </w:r>
      <w:r w:rsidRPr="0071260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C86B5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DD1F08" w:rsidRPr="0071260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3. Опубликовать настоящее решение в районной газете «Лебедянские вести» 25 июня 2020 года.</w:t>
      </w:r>
    </w:p>
    <w:p w:rsidR="00DD1F08" w:rsidRPr="00712602" w:rsidRDefault="009E117C" w:rsidP="009E117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71260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</w:t>
      </w:r>
      <w:r w:rsidR="00712602" w:rsidRPr="0071260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71260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C86B5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 </w:t>
      </w:r>
      <w:r w:rsidR="00DD1F08" w:rsidRPr="0071260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4. Направить  копию настоящего решения в управление </w:t>
      </w:r>
      <w:proofErr w:type="spellStart"/>
      <w:r w:rsidR="00DD1F08" w:rsidRPr="0071260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Роскомнадзора</w:t>
      </w:r>
      <w:proofErr w:type="spellEnd"/>
      <w:r w:rsidR="00DD1F08" w:rsidRPr="0071260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по Липецкой области, Управление Министерства юстиции Российской Федерации по Липецкой области, избирательную комиссию Липецкой </w:t>
      </w:r>
      <w:r w:rsidRPr="0071260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области, территориальную избирательную комиссию Лебедянского муниципального района не позднее чем </w:t>
      </w:r>
      <w:r w:rsidR="00CA4D8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через</w:t>
      </w:r>
      <w:bookmarkStart w:id="0" w:name="_GoBack"/>
      <w:bookmarkEnd w:id="0"/>
      <w:r w:rsidRPr="0071260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5 дней со дня его принятия.</w:t>
      </w:r>
      <w:r w:rsidR="00DD1F08" w:rsidRPr="0071260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</w:p>
    <w:p w:rsidR="00DD1F08" w:rsidRPr="00712602" w:rsidRDefault="00DD1F08" w:rsidP="00DD1F0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5702F1" w:rsidRPr="00712602" w:rsidRDefault="005702F1" w:rsidP="005702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702F1" w:rsidRPr="00712602" w:rsidRDefault="005702F1" w:rsidP="005702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12602" w:rsidRDefault="00712602" w:rsidP="00570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702F1" w:rsidRPr="00712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Совета депутатов сельского</w:t>
      </w:r>
    </w:p>
    <w:p w:rsidR="00712602" w:rsidRDefault="00712602" w:rsidP="00570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</w:t>
      </w:r>
      <w:r w:rsidR="009E117C" w:rsidRPr="00712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Куликовский </w:t>
      </w:r>
      <w:r w:rsidR="005702F1" w:rsidRPr="00712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сельсовет</w:t>
      </w:r>
    </w:p>
    <w:p w:rsidR="00712602" w:rsidRDefault="00B93D00" w:rsidP="00570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712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12602" w:rsidRPr="0071260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Лебедянского муниципального района</w:t>
      </w:r>
    </w:p>
    <w:p w:rsidR="005702F1" w:rsidRPr="00712602" w:rsidRDefault="00712602" w:rsidP="00570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Липецкой области </w:t>
      </w:r>
      <w:r w:rsidRPr="0071260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Российской Федерации</w:t>
      </w:r>
      <w:r w:rsidR="00B93D00" w:rsidRPr="00712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9E117C" w:rsidRPr="00712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7C15A5" w:rsidRPr="00712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К.Г.</w:t>
      </w:r>
      <w:r w:rsidR="00C86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C15A5" w:rsidRPr="00712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Гасанов</w:t>
      </w:r>
    </w:p>
    <w:p w:rsidR="00B93D00" w:rsidRPr="00712602" w:rsidRDefault="005702F1" w:rsidP="00C86B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12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sectPr w:rsidR="00B93D00" w:rsidRPr="00712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592"/>
    <w:rsid w:val="000E73E8"/>
    <w:rsid w:val="00196C1F"/>
    <w:rsid w:val="00314162"/>
    <w:rsid w:val="005702F1"/>
    <w:rsid w:val="006060AC"/>
    <w:rsid w:val="00633596"/>
    <w:rsid w:val="00651F18"/>
    <w:rsid w:val="00712602"/>
    <w:rsid w:val="007C15A5"/>
    <w:rsid w:val="009E117C"/>
    <w:rsid w:val="00B93D00"/>
    <w:rsid w:val="00BF6592"/>
    <w:rsid w:val="00C86B5E"/>
    <w:rsid w:val="00CA4D8E"/>
    <w:rsid w:val="00DD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15A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C1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5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15A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C1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5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</dc:creator>
  <cp:lastModifiedBy>Kul</cp:lastModifiedBy>
  <cp:revision>3</cp:revision>
  <dcterms:created xsi:type="dcterms:W3CDTF">2020-06-23T05:09:00Z</dcterms:created>
  <dcterms:modified xsi:type="dcterms:W3CDTF">2020-06-23T13:27:00Z</dcterms:modified>
</cp:coreProperties>
</file>