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F1" w:rsidRDefault="00073FF1" w:rsidP="005C39EF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99745" cy="62738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FF1" w:rsidRPr="00A15821" w:rsidRDefault="00073FF1" w:rsidP="00CE78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сельского поселения 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 сельсовет</w:t>
      </w:r>
    </w:p>
    <w:p w:rsidR="00073FF1" w:rsidRPr="00A15821" w:rsidRDefault="00073FF1" w:rsidP="00CE78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</w:p>
    <w:p w:rsidR="00073FF1" w:rsidRPr="00A15821" w:rsidRDefault="00073FF1" w:rsidP="00CE78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Липецкой области Российской Федерации</w:t>
      </w:r>
    </w:p>
    <w:p w:rsidR="00073FF1" w:rsidRPr="00A15821" w:rsidRDefault="00073FF1" w:rsidP="00CE78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61 сессия 5 созыва</w:t>
      </w:r>
    </w:p>
    <w:p w:rsidR="00073FF1" w:rsidRPr="00A15821" w:rsidRDefault="00073FF1" w:rsidP="00073F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3FF1" w:rsidRPr="00A15821" w:rsidRDefault="00073FF1" w:rsidP="00073F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</w:p>
    <w:p w:rsidR="00073FF1" w:rsidRPr="00A15821" w:rsidRDefault="00073FF1" w:rsidP="00073FF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3FF1" w:rsidRPr="00A15821" w:rsidRDefault="00073FF1" w:rsidP="00073F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05 июля 2019 года                     с. Куликовка</w:t>
      </w:r>
      <w:proofErr w:type="gramStart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A15821">
        <w:rPr>
          <w:rFonts w:ascii="Times New Roman" w:hAnsi="Times New Roman" w:cs="Times New Roman"/>
          <w:sz w:val="28"/>
          <w:szCs w:val="28"/>
          <w:lang w:val="ru-RU"/>
        </w:rPr>
        <w:t>торая                                  № 169</w:t>
      </w:r>
    </w:p>
    <w:p w:rsidR="00073FF1" w:rsidRPr="00A15821" w:rsidRDefault="00073FF1" w:rsidP="00073F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3FF1" w:rsidRPr="00A15821" w:rsidRDefault="00057728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О проведении конкурса по отбору кандидатур</w:t>
      </w:r>
    </w:p>
    <w:p w:rsidR="00073FF1" w:rsidRPr="00A15821" w:rsidRDefault="00057728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на должность главы сельского поселения</w:t>
      </w:r>
    </w:p>
    <w:p w:rsidR="00073FF1" w:rsidRPr="00A15821" w:rsidRDefault="00057728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73FF1" w:rsidRPr="00A15821" w:rsidRDefault="00057728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>Липецкой области</w:t>
      </w:r>
    </w:p>
    <w:p w:rsidR="00FC2298" w:rsidRPr="00A15821" w:rsidRDefault="00057728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</w:p>
    <w:p w:rsidR="006B5A98" w:rsidRPr="00A15821" w:rsidRDefault="006B5A98" w:rsidP="00073FF1">
      <w:pPr>
        <w:pStyle w:val="a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:rsidR="00FC2298" w:rsidRPr="00A15821" w:rsidRDefault="006B5A98" w:rsidP="00267DF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В связи с досрочным прекращением полномочий главы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proofErr w:type="spellStart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в соответствии с Уставом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Порядком проведения конкурса по отбору кандидатур на должность главы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утвержденным решением Совета депутатов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от 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>13.07.2015г. №177 (</w:t>
      </w:r>
      <w:r w:rsidR="00603C7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>редакции решени</w:t>
      </w:r>
      <w:r w:rsidR="002D6B0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03C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№90 от 12.10.2017г</w:t>
      </w:r>
      <w:r w:rsidR="00603C7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, Совет депутатов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FC2298" w:rsidRPr="00A15821" w:rsidRDefault="00057728" w:rsidP="006B5A9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РЕШИЛ:</w:t>
      </w:r>
    </w:p>
    <w:p w:rsidR="00FC2298" w:rsidRPr="00A15821" w:rsidRDefault="00057728" w:rsidP="00267DF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Объявить конкурс по отбору кандидатур на должность главы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Федерации.</w:t>
      </w:r>
    </w:p>
    <w:p w:rsidR="00FC2298" w:rsidRPr="00A15821" w:rsidRDefault="00057728" w:rsidP="00267DF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821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A1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821">
        <w:rPr>
          <w:rFonts w:ascii="Times New Roman" w:hAnsi="Times New Roman" w:cs="Times New Roman"/>
          <w:sz w:val="28"/>
          <w:szCs w:val="28"/>
        </w:rPr>
        <w:t>членами</w:t>
      </w:r>
      <w:proofErr w:type="spellEnd"/>
      <w:r w:rsidRPr="00A1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821">
        <w:rPr>
          <w:rFonts w:ascii="Times New Roman" w:hAnsi="Times New Roman" w:cs="Times New Roman"/>
          <w:sz w:val="28"/>
          <w:szCs w:val="28"/>
        </w:rPr>
        <w:t>конкурсной</w:t>
      </w:r>
      <w:proofErr w:type="spellEnd"/>
      <w:r w:rsidRPr="00A1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5821">
        <w:rPr>
          <w:rFonts w:ascii="Times New Roman" w:hAnsi="Times New Roman" w:cs="Times New Roman"/>
          <w:sz w:val="28"/>
          <w:szCs w:val="28"/>
        </w:rPr>
        <w:t>комиссии</w:t>
      </w:r>
      <w:proofErr w:type="spellEnd"/>
      <w:r w:rsidRPr="00A15821">
        <w:rPr>
          <w:rFonts w:ascii="Times New Roman" w:hAnsi="Times New Roman" w:cs="Times New Roman"/>
          <w:sz w:val="28"/>
          <w:szCs w:val="28"/>
        </w:rPr>
        <w:t>:</w:t>
      </w:r>
    </w:p>
    <w:p w:rsidR="00FC2298" w:rsidRPr="00A15821" w:rsidRDefault="006B5A98" w:rsidP="00267D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Сушкову Валентину Андреевну – </w:t>
      </w:r>
      <w:proofErr w:type="spellStart"/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>заведуюшую</w:t>
      </w:r>
      <w:proofErr w:type="spellEnd"/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 села Куликовка Вторая</w:t>
      </w:r>
      <w:proofErr w:type="gramStart"/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FC2298" w:rsidRPr="00A15821" w:rsidRDefault="006B5A98" w:rsidP="00267D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 </w:t>
      </w:r>
      <w:proofErr w:type="spellStart"/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>Грицких</w:t>
      </w:r>
      <w:proofErr w:type="spellEnd"/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Ларису Николаевну – заведующу</w:t>
      </w:r>
      <w:r w:rsidR="00603C7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библиотекой села Донские Избищи</w:t>
      </w:r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2298" w:rsidRPr="00A15821" w:rsidRDefault="006B5A98" w:rsidP="00267D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EB11E5">
        <w:rPr>
          <w:rFonts w:ascii="Times New Roman" w:hAnsi="Times New Roman" w:cs="Times New Roman"/>
          <w:sz w:val="28"/>
          <w:szCs w:val="28"/>
          <w:lang w:val="ru-RU"/>
        </w:rPr>
        <w:t>Сарычеву Елену Дмитриевну</w:t>
      </w:r>
      <w:r w:rsidR="00C9115B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- пенсионерку</w:t>
      </w:r>
      <w:r w:rsidR="00057728" w:rsidRPr="00A158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2298" w:rsidRPr="00A15821" w:rsidRDefault="00057728" w:rsidP="00267DF0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821">
        <w:rPr>
          <w:rFonts w:ascii="Times New Roman" w:hAnsi="Times New Roman" w:cs="Times New Roman"/>
          <w:sz w:val="28"/>
          <w:szCs w:val="28"/>
        </w:rPr>
        <w:t>Установить</w:t>
      </w:r>
      <w:proofErr w:type="spellEnd"/>
      <w:r w:rsidRPr="00A15821">
        <w:rPr>
          <w:rFonts w:ascii="Times New Roman" w:hAnsi="Times New Roman" w:cs="Times New Roman"/>
          <w:sz w:val="28"/>
          <w:szCs w:val="28"/>
        </w:rPr>
        <w:t>:</w:t>
      </w:r>
    </w:p>
    <w:p w:rsidR="00FC2298" w:rsidRPr="00A15821" w:rsidRDefault="00057728" w:rsidP="00267DF0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3.1. Перечень документов представляемых в конкурсную комиссию от лиц, изъявивших желание участвовать в конкурсе в соответствии с п.4.1. «Порядка проведения конкурса по отбору кандидатур на должность главы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Федерации».</w:t>
      </w:r>
    </w:p>
    <w:p w:rsidR="00FC2298" w:rsidRDefault="00057728" w:rsidP="00267DF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3.2. Срок приема конкурсной комиссией документов от лиц, изъявивших желание участвовать в конкурсе с </w:t>
      </w:r>
      <w:r w:rsidR="006550A2" w:rsidRPr="00A15821">
        <w:rPr>
          <w:rFonts w:ascii="Times New Roman" w:hAnsi="Times New Roman" w:cs="Times New Roman"/>
          <w:sz w:val="28"/>
          <w:szCs w:val="28"/>
          <w:lang w:val="ru-RU"/>
        </w:rPr>
        <w:t>12 июля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2019</w:t>
      </w:r>
      <w:r w:rsidR="006550A2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года по 28 июля 2019 года</w:t>
      </w:r>
      <w:r w:rsidR="002D6B07">
        <w:rPr>
          <w:rFonts w:ascii="Times New Roman" w:hAnsi="Times New Roman" w:cs="Times New Roman"/>
          <w:sz w:val="28"/>
          <w:szCs w:val="28"/>
          <w:lang w:val="ru-RU"/>
        </w:rPr>
        <w:t xml:space="preserve"> ежедневно,  </w:t>
      </w:r>
      <w:r w:rsidR="00C57C3A">
        <w:rPr>
          <w:rFonts w:ascii="Times New Roman" w:hAnsi="Times New Roman" w:cs="Times New Roman"/>
          <w:sz w:val="28"/>
          <w:szCs w:val="28"/>
          <w:lang w:val="ru-RU"/>
        </w:rPr>
        <w:t>понедельник - пятница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 8-00 до 16-00 часов, суббота и воскресенье</w:t>
      </w:r>
      <w:r w:rsidR="00C57C3A">
        <w:rPr>
          <w:rFonts w:ascii="Times New Roman" w:hAnsi="Times New Roman" w:cs="Times New Roman"/>
          <w:sz w:val="28"/>
          <w:szCs w:val="28"/>
          <w:lang w:val="ru-RU"/>
        </w:rPr>
        <w:t xml:space="preserve">  с 10-00 </w:t>
      </w:r>
      <w:proofErr w:type="gramStart"/>
      <w:r w:rsidR="00C57C3A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C57C3A">
        <w:rPr>
          <w:rFonts w:ascii="Times New Roman" w:hAnsi="Times New Roman" w:cs="Times New Roman"/>
          <w:sz w:val="28"/>
          <w:szCs w:val="28"/>
          <w:lang w:val="ru-RU"/>
        </w:rPr>
        <w:t xml:space="preserve"> 12-00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здании администрации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EB11E5" w:rsidRPr="00A15821" w:rsidRDefault="00EB11E5" w:rsidP="00267DF0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2298" w:rsidRPr="00A15821" w:rsidRDefault="00057728" w:rsidP="00267DF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Провести конкурсное испытание </w:t>
      </w:r>
      <w:r w:rsidR="005C39EF" w:rsidRPr="00A15821">
        <w:rPr>
          <w:rFonts w:ascii="Times New Roman" w:hAnsi="Times New Roman" w:cs="Times New Roman"/>
          <w:sz w:val="28"/>
          <w:szCs w:val="28"/>
          <w:lang w:val="ru-RU"/>
        </w:rPr>
        <w:t>01.08.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>2019 г. в 1</w:t>
      </w:r>
      <w:r w:rsidR="005C39EF" w:rsidRPr="00A1582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-00 часов в здании администрации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</w:t>
      </w:r>
    </w:p>
    <w:p w:rsidR="00FC2298" w:rsidRPr="00A15821" w:rsidRDefault="00057728" w:rsidP="00267DF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Направить настоящее решение главе</w:t>
      </w:r>
      <w:r w:rsidR="002D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Федерации.</w:t>
      </w:r>
    </w:p>
    <w:p w:rsidR="00FC2298" w:rsidRPr="00A15821" w:rsidRDefault="00057728" w:rsidP="00267DF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Данное решение опубликовать в районной газете «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Лебедянские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вести», а также на официальном сайте администрации </w:t>
      </w: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6B5A9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www</w:t>
        </w:r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lebadm</w:t>
        </w:r>
        <w:proofErr w:type="spellEnd"/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lipetsk</w:t>
        </w:r>
        <w:proofErr w:type="spellEnd"/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B5A98" w:rsidRPr="00A1582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ru</w:t>
        </w:r>
        <w:proofErr w:type="spellEnd"/>
      </w:hyperlink>
      <w:r w:rsidR="006B5A98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и на сайте сельского поселения </w:t>
      </w:r>
      <w:proofErr w:type="spellStart"/>
      <w:r w:rsidR="00073FF1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="00A15821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5821" w:rsidRPr="00A15821">
        <w:rPr>
          <w:rFonts w:ascii="Times New Roman" w:hAnsi="Times New Roman" w:cs="Times New Roman"/>
          <w:sz w:val="28"/>
          <w:szCs w:val="28"/>
        </w:rPr>
        <w:t>adm</w:t>
      </w:r>
      <w:proofErr w:type="spellEnd"/>
      <w:r w:rsidR="00A15821" w:rsidRPr="00A15821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A15821" w:rsidRPr="00A15821">
        <w:rPr>
          <w:rFonts w:ascii="Times New Roman" w:hAnsi="Times New Roman" w:cs="Times New Roman"/>
          <w:sz w:val="28"/>
          <w:szCs w:val="28"/>
        </w:rPr>
        <w:t>kulikovka</w:t>
      </w:r>
      <w:proofErr w:type="spellEnd"/>
      <w:r w:rsidR="00A15821" w:rsidRPr="00A15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15821" w:rsidRPr="00A158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 — телекоммуникационной сети «Интернет».</w:t>
      </w:r>
    </w:p>
    <w:p w:rsidR="00FC2298" w:rsidRPr="00A15821" w:rsidRDefault="00057728" w:rsidP="00267DF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принятия.</w:t>
      </w:r>
    </w:p>
    <w:p w:rsidR="002D6B07" w:rsidRDefault="002D6B07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C2298" w:rsidRPr="00A15821" w:rsidRDefault="005C39EF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A15821">
        <w:rPr>
          <w:rFonts w:ascii="Times New Roman" w:hAnsi="Times New Roman" w:cs="Times New Roman"/>
          <w:sz w:val="28"/>
          <w:szCs w:val="28"/>
          <w:lang w:val="ru-RU"/>
        </w:rPr>
        <w:t>И.о. председателя Совета депутатов</w:t>
      </w:r>
    </w:p>
    <w:p w:rsidR="005C39EF" w:rsidRPr="00A15821" w:rsidRDefault="00267DF0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C39EF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ельского поселения </w:t>
      </w:r>
      <w:proofErr w:type="spellStart"/>
      <w:r w:rsidR="005C39EF" w:rsidRPr="00A15821">
        <w:rPr>
          <w:rFonts w:ascii="Times New Roman" w:hAnsi="Times New Roman" w:cs="Times New Roman"/>
          <w:sz w:val="28"/>
          <w:szCs w:val="28"/>
          <w:lang w:val="ru-RU"/>
        </w:rPr>
        <w:t>Куликовский</w:t>
      </w:r>
      <w:proofErr w:type="spellEnd"/>
      <w:r w:rsidR="005C39EF"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5C39EF" w:rsidRPr="00A15821" w:rsidRDefault="005C39EF" w:rsidP="00CE7830">
      <w:pPr>
        <w:pStyle w:val="a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15821">
        <w:rPr>
          <w:rFonts w:ascii="Times New Roman" w:hAnsi="Times New Roman" w:cs="Times New Roman"/>
          <w:sz w:val="28"/>
          <w:szCs w:val="28"/>
          <w:lang w:val="ru-RU"/>
        </w:rPr>
        <w:t>Лебедянского</w:t>
      </w:r>
      <w:proofErr w:type="spellEnd"/>
      <w:r w:rsidRPr="00A1582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15821">
        <w:rPr>
          <w:rFonts w:ascii="Times New Roman" w:hAnsi="Times New Roman" w:cs="Times New Roman"/>
          <w:sz w:val="28"/>
          <w:szCs w:val="28"/>
          <w:lang w:val="ru-RU"/>
        </w:rPr>
        <w:tab/>
        <w:t>Л.Ф.Юдина</w:t>
      </w:r>
    </w:p>
    <w:sectPr w:rsidR="005C39EF" w:rsidRPr="00A15821" w:rsidSect="00FC229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0A" w:rsidRDefault="00E9630A" w:rsidP="00FC2298">
      <w:pPr>
        <w:spacing w:after="0"/>
      </w:pPr>
      <w:r>
        <w:separator/>
      </w:r>
    </w:p>
  </w:endnote>
  <w:endnote w:type="continuationSeparator" w:id="0">
    <w:p w:rsidR="00E9630A" w:rsidRDefault="00E9630A" w:rsidP="00FC22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0A" w:rsidRDefault="00E9630A">
      <w:r>
        <w:separator/>
      </w:r>
    </w:p>
  </w:footnote>
  <w:footnote w:type="continuationSeparator" w:id="0">
    <w:p w:rsidR="00E9630A" w:rsidRDefault="00E9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28E69"/>
    <w:multiLevelType w:val="multilevel"/>
    <w:tmpl w:val="7E24A7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A4156D"/>
    <w:multiLevelType w:val="multilevel"/>
    <w:tmpl w:val="4E64A79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BC3245B"/>
    <w:multiLevelType w:val="multilevel"/>
    <w:tmpl w:val="85069F9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515C1EC"/>
    <w:multiLevelType w:val="multilevel"/>
    <w:tmpl w:val="B4AEFA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BE1CEE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2C911A"/>
    <w:multiLevelType w:val="multilevel"/>
    <w:tmpl w:val="DBFE611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57728"/>
    <w:rsid w:val="00073FF1"/>
    <w:rsid w:val="00267DF0"/>
    <w:rsid w:val="002D6B07"/>
    <w:rsid w:val="003904A6"/>
    <w:rsid w:val="004E29B3"/>
    <w:rsid w:val="00590D07"/>
    <w:rsid w:val="005C39EF"/>
    <w:rsid w:val="00603C7A"/>
    <w:rsid w:val="006550A2"/>
    <w:rsid w:val="006604FF"/>
    <w:rsid w:val="006B5A98"/>
    <w:rsid w:val="00784D58"/>
    <w:rsid w:val="008D6863"/>
    <w:rsid w:val="00917050"/>
    <w:rsid w:val="00A0594C"/>
    <w:rsid w:val="00A15821"/>
    <w:rsid w:val="00AD0B16"/>
    <w:rsid w:val="00B86B75"/>
    <w:rsid w:val="00BC48D5"/>
    <w:rsid w:val="00C0143F"/>
    <w:rsid w:val="00C36279"/>
    <w:rsid w:val="00C36D93"/>
    <w:rsid w:val="00C57C3A"/>
    <w:rsid w:val="00C9115B"/>
    <w:rsid w:val="00CE7830"/>
    <w:rsid w:val="00E315A3"/>
    <w:rsid w:val="00E9630A"/>
    <w:rsid w:val="00EB11E5"/>
    <w:rsid w:val="00FC22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C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C2298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FC2298"/>
  </w:style>
  <w:style w:type="paragraph" w:customStyle="1" w:styleId="Compact">
    <w:name w:val="Compact"/>
    <w:basedOn w:val="a3"/>
    <w:qFormat/>
    <w:rsid w:val="00FC2298"/>
    <w:pPr>
      <w:spacing w:before="36" w:after="36"/>
    </w:pPr>
  </w:style>
  <w:style w:type="paragraph" w:styleId="a5">
    <w:name w:val="Title"/>
    <w:basedOn w:val="a"/>
    <w:next w:val="a3"/>
    <w:qFormat/>
    <w:rsid w:val="00FC229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FC2298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FC2298"/>
    <w:pPr>
      <w:keepNext/>
      <w:keepLines/>
      <w:jc w:val="center"/>
    </w:pPr>
  </w:style>
  <w:style w:type="paragraph" w:styleId="a7">
    <w:name w:val="Date"/>
    <w:next w:val="a3"/>
    <w:qFormat/>
    <w:rsid w:val="00FC2298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FC2298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FC2298"/>
  </w:style>
  <w:style w:type="paragraph" w:customStyle="1" w:styleId="Heading1">
    <w:name w:val="Heading 1"/>
    <w:basedOn w:val="a"/>
    <w:next w:val="a3"/>
    <w:uiPriority w:val="9"/>
    <w:qFormat/>
    <w:rsid w:val="00FC2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FC22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FC2298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a"/>
    <w:uiPriority w:val="9"/>
    <w:unhideWhenUsed/>
    <w:qFormat/>
    <w:rsid w:val="00FC2298"/>
  </w:style>
  <w:style w:type="paragraph" w:customStyle="1" w:styleId="DefinitionTerm">
    <w:name w:val="Definition Term"/>
    <w:basedOn w:val="a"/>
    <w:next w:val="Definition"/>
    <w:rsid w:val="00FC229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FC2298"/>
  </w:style>
  <w:style w:type="paragraph" w:customStyle="1" w:styleId="Caption">
    <w:name w:val="Caption"/>
    <w:basedOn w:val="a"/>
    <w:link w:val="a4"/>
    <w:rsid w:val="00FC2298"/>
    <w:pPr>
      <w:spacing w:after="120"/>
    </w:pPr>
    <w:rPr>
      <w:i/>
    </w:rPr>
  </w:style>
  <w:style w:type="paragraph" w:customStyle="1" w:styleId="TableCaption">
    <w:name w:val="Table Caption"/>
    <w:basedOn w:val="Caption"/>
    <w:rsid w:val="00FC2298"/>
    <w:pPr>
      <w:keepNext/>
    </w:pPr>
  </w:style>
  <w:style w:type="paragraph" w:customStyle="1" w:styleId="ImageCaption">
    <w:name w:val="Image Caption"/>
    <w:basedOn w:val="Caption"/>
    <w:rsid w:val="00FC2298"/>
  </w:style>
  <w:style w:type="paragraph" w:customStyle="1" w:styleId="Figure">
    <w:name w:val="Figure"/>
    <w:basedOn w:val="a"/>
    <w:rsid w:val="00FC2298"/>
  </w:style>
  <w:style w:type="paragraph" w:customStyle="1" w:styleId="FigurewithCaption">
    <w:name w:val="Figure with Caption"/>
    <w:basedOn w:val="Figure"/>
    <w:rsid w:val="00FC2298"/>
    <w:pPr>
      <w:keepNext/>
    </w:pPr>
  </w:style>
  <w:style w:type="character" w:customStyle="1" w:styleId="a4">
    <w:name w:val="Основной текст Знак"/>
    <w:basedOn w:val="a0"/>
    <w:link w:val="Caption"/>
    <w:rsid w:val="00FC2298"/>
  </w:style>
  <w:style w:type="character" w:customStyle="1" w:styleId="VerbatimChar">
    <w:name w:val="Verbatim Char"/>
    <w:basedOn w:val="a4"/>
    <w:link w:val="SourceCode"/>
    <w:rsid w:val="00FC2298"/>
    <w:rPr>
      <w:rFonts w:ascii="Consolas" w:hAnsi="Consolas"/>
      <w:sz w:val="22"/>
    </w:rPr>
  </w:style>
  <w:style w:type="character" w:customStyle="1" w:styleId="FootnoteReference">
    <w:name w:val="Footnote Reference"/>
    <w:basedOn w:val="a4"/>
    <w:rsid w:val="00FC2298"/>
    <w:rPr>
      <w:vertAlign w:val="superscript"/>
    </w:rPr>
  </w:style>
  <w:style w:type="character" w:styleId="aa">
    <w:name w:val="Hyperlink"/>
    <w:basedOn w:val="a4"/>
    <w:rsid w:val="00FC2298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FC229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FC2298"/>
    <w:pPr>
      <w:wordWrap w:val="0"/>
    </w:pPr>
  </w:style>
  <w:style w:type="character" w:customStyle="1" w:styleId="KeywordTok">
    <w:name w:val="KeywordTok"/>
    <w:basedOn w:val="VerbatimChar"/>
    <w:rsid w:val="00FC2298"/>
    <w:rPr>
      <w:b/>
      <w:color w:val="007020"/>
    </w:rPr>
  </w:style>
  <w:style w:type="character" w:customStyle="1" w:styleId="DataTypeTok">
    <w:name w:val="DataTypeTok"/>
    <w:basedOn w:val="VerbatimChar"/>
    <w:rsid w:val="00FC2298"/>
    <w:rPr>
      <w:color w:val="902000"/>
    </w:rPr>
  </w:style>
  <w:style w:type="character" w:customStyle="1" w:styleId="DecValTok">
    <w:name w:val="DecValTok"/>
    <w:basedOn w:val="VerbatimChar"/>
    <w:rsid w:val="00FC2298"/>
    <w:rPr>
      <w:color w:val="40A070"/>
    </w:rPr>
  </w:style>
  <w:style w:type="character" w:customStyle="1" w:styleId="BaseNTok">
    <w:name w:val="BaseNTok"/>
    <w:basedOn w:val="VerbatimChar"/>
    <w:rsid w:val="00FC2298"/>
    <w:rPr>
      <w:color w:val="40A070"/>
    </w:rPr>
  </w:style>
  <w:style w:type="character" w:customStyle="1" w:styleId="FloatTok">
    <w:name w:val="FloatTok"/>
    <w:basedOn w:val="VerbatimChar"/>
    <w:rsid w:val="00FC2298"/>
    <w:rPr>
      <w:color w:val="40A070"/>
    </w:rPr>
  </w:style>
  <w:style w:type="character" w:customStyle="1" w:styleId="ConstantTok">
    <w:name w:val="ConstantTok"/>
    <w:basedOn w:val="VerbatimChar"/>
    <w:rsid w:val="00FC2298"/>
    <w:rPr>
      <w:color w:val="880000"/>
    </w:rPr>
  </w:style>
  <w:style w:type="character" w:customStyle="1" w:styleId="CharTok">
    <w:name w:val="CharTok"/>
    <w:basedOn w:val="VerbatimChar"/>
    <w:rsid w:val="00FC2298"/>
    <w:rPr>
      <w:color w:val="4070A0"/>
    </w:rPr>
  </w:style>
  <w:style w:type="character" w:customStyle="1" w:styleId="SpecialCharTok">
    <w:name w:val="SpecialCharTok"/>
    <w:basedOn w:val="VerbatimChar"/>
    <w:rsid w:val="00FC2298"/>
    <w:rPr>
      <w:color w:val="4070A0"/>
    </w:rPr>
  </w:style>
  <w:style w:type="character" w:customStyle="1" w:styleId="StringTok">
    <w:name w:val="StringTok"/>
    <w:basedOn w:val="VerbatimChar"/>
    <w:rsid w:val="00FC2298"/>
    <w:rPr>
      <w:color w:val="4070A0"/>
    </w:rPr>
  </w:style>
  <w:style w:type="character" w:customStyle="1" w:styleId="VerbatimStringTok">
    <w:name w:val="VerbatimStringTok"/>
    <w:basedOn w:val="VerbatimChar"/>
    <w:rsid w:val="00FC2298"/>
    <w:rPr>
      <w:color w:val="4070A0"/>
    </w:rPr>
  </w:style>
  <w:style w:type="character" w:customStyle="1" w:styleId="SpecialStringTok">
    <w:name w:val="SpecialStringTok"/>
    <w:basedOn w:val="VerbatimChar"/>
    <w:rsid w:val="00FC2298"/>
    <w:rPr>
      <w:color w:val="BB6688"/>
    </w:rPr>
  </w:style>
  <w:style w:type="character" w:customStyle="1" w:styleId="ImportTok">
    <w:name w:val="ImportTok"/>
    <w:basedOn w:val="VerbatimChar"/>
    <w:rsid w:val="00FC2298"/>
  </w:style>
  <w:style w:type="character" w:customStyle="1" w:styleId="CommentTok">
    <w:name w:val="CommentTok"/>
    <w:basedOn w:val="VerbatimChar"/>
    <w:rsid w:val="00FC2298"/>
    <w:rPr>
      <w:i/>
      <w:color w:val="60A0B0"/>
    </w:rPr>
  </w:style>
  <w:style w:type="character" w:customStyle="1" w:styleId="DocumentationTok">
    <w:name w:val="DocumentationTok"/>
    <w:basedOn w:val="VerbatimChar"/>
    <w:rsid w:val="00FC2298"/>
    <w:rPr>
      <w:i/>
      <w:color w:val="BA2121"/>
    </w:rPr>
  </w:style>
  <w:style w:type="character" w:customStyle="1" w:styleId="AnnotationTok">
    <w:name w:val="AnnotationTok"/>
    <w:basedOn w:val="VerbatimChar"/>
    <w:rsid w:val="00FC2298"/>
    <w:rPr>
      <w:b/>
      <w:i/>
      <w:color w:val="60A0B0"/>
    </w:rPr>
  </w:style>
  <w:style w:type="character" w:customStyle="1" w:styleId="CommentVarTok">
    <w:name w:val="CommentVarTok"/>
    <w:basedOn w:val="VerbatimChar"/>
    <w:rsid w:val="00FC2298"/>
    <w:rPr>
      <w:b/>
      <w:i/>
      <w:color w:val="60A0B0"/>
    </w:rPr>
  </w:style>
  <w:style w:type="character" w:customStyle="1" w:styleId="OtherTok">
    <w:name w:val="OtherTok"/>
    <w:basedOn w:val="VerbatimChar"/>
    <w:rsid w:val="00FC2298"/>
    <w:rPr>
      <w:color w:val="007020"/>
    </w:rPr>
  </w:style>
  <w:style w:type="character" w:customStyle="1" w:styleId="FunctionTok">
    <w:name w:val="FunctionTok"/>
    <w:basedOn w:val="VerbatimChar"/>
    <w:rsid w:val="00FC2298"/>
    <w:rPr>
      <w:color w:val="06287E"/>
    </w:rPr>
  </w:style>
  <w:style w:type="character" w:customStyle="1" w:styleId="VariableTok">
    <w:name w:val="VariableTok"/>
    <w:basedOn w:val="VerbatimChar"/>
    <w:rsid w:val="00FC2298"/>
    <w:rPr>
      <w:color w:val="19177C"/>
    </w:rPr>
  </w:style>
  <w:style w:type="character" w:customStyle="1" w:styleId="ControlFlowTok">
    <w:name w:val="ControlFlowTok"/>
    <w:basedOn w:val="VerbatimChar"/>
    <w:rsid w:val="00FC2298"/>
    <w:rPr>
      <w:b/>
      <w:color w:val="007020"/>
    </w:rPr>
  </w:style>
  <w:style w:type="character" w:customStyle="1" w:styleId="OperatorTok">
    <w:name w:val="OperatorTok"/>
    <w:basedOn w:val="VerbatimChar"/>
    <w:rsid w:val="00FC2298"/>
    <w:rPr>
      <w:color w:val="666666"/>
    </w:rPr>
  </w:style>
  <w:style w:type="character" w:customStyle="1" w:styleId="BuiltInTok">
    <w:name w:val="BuiltInTok"/>
    <w:basedOn w:val="VerbatimChar"/>
    <w:rsid w:val="00FC2298"/>
  </w:style>
  <w:style w:type="character" w:customStyle="1" w:styleId="ExtensionTok">
    <w:name w:val="ExtensionTok"/>
    <w:basedOn w:val="VerbatimChar"/>
    <w:rsid w:val="00FC2298"/>
  </w:style>
  <w:style w:type="character" w:customStyle="1" w:styleId="PreprocessorTok">
    <w:name w:val="PreprocessorTok"/>
    <w:basedOn w:val="VerbatimChar"/>
    <w:rsid w:val="00FC2298"/>
    <w:rPr>
      <w:color w:val="BC7A00"/>
    </w:rPr>
  </w:style>
  <w:style w:type="character" w:customStyle="1" w:styleId="AttributeTok">
    <w:name w:val="AttributeTok"/>
    <w:basedOn w:val="VerbatimChar"/>
    <w:rsid w:val="00FC2298"/>
    <w:rPr>
      <w:color w:val="7D9029"/>
    </w:rPr>
  </w:style>
  <w:style w:type="character" w:customStyle="1" w:styleId="RegionMarkerTok">
    <w:name w:val="RegionMarkerTok"/>
    <w:basedOn w:val="VerbatimChar"/>
    <w:rsid w:val="00FC2298"/>
  </w:style>
  <w:style w:type="character" w:customStyle="1" w:styleId="InformationTok">
    <w:name w:val="InformationTok"/>
    <w:basedOn w:val="VerbatimChar"/>
    <w:rsid w:val="00FC2298"/>
    <w:rPr>
      <w:b/>
      <w:i/>
      <w:color w:val="60A0B0"/>
    </w:rPr>
  </w:style>
  <w:style w:type="character" w:customStyle="1" w:styleId="WarningTok">
    <w:name w:val="WarningTok"/>
    <w:basedOn w:val="VerbatimChar"/>
    <w:rsid w:val="00FC2298"/>
    <w:rPr>
      <w:b/>
      <w:i/>
      <w:color w:val="60A0B0"/>
    </w:rPr>
  </w:style>
  <w:style w:type="character" w:customStyle="1" w:styleId="AlertTok">
    <w:name w:val="AlertTok"/>
    <w:basedOn w:val="VerbatimChar"/>
    <w:rsid w:val="00FC2298"/>
    <w:rPr>
      <w:b/>
      <w:color w:val="FF0000"/>
    </w:rPr>
  </w:style>
  <w:style w:type="character" w:customStyle="1" w:styleId="ErrorTok">
    <w:name w:val="ErrorTok"/>
    <w:basedOn w:val="VerbatimChar"/>
    <w:rsid w:val="00FC2298"/>
    <w:rPr>
      <w:b/>
      <w:color w:val="FF0000"/>
    </w:rPr>
  </w:style>
  <w:style w:type="character" w:customStyle="1" w:styleId="NormalTok">
    <w:name w:val="NormalTok"/>
    <w:basedOn w:val="VerbatimChar"/>
    <w:rsid w:val="00FC2298"/>
  </w:style>
  <w:style w:type="paragraph" w:styleId="ac">
    <w:name w:val="Balloon Text"/>
    <w:basedOn w:val="a"/>
    <w:link w:val="ad"/>
    <w:rsid w:val="00073FF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7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adm.lipe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Kul</cp:lastModifiedBy>
  <cp:revision>12</cp:revision>
  <dcterms:created xsi:type="dcterms:W3CDTF">2019-07-04T01:46:00Z</dcterms:created>
  <dcterms:modified xsi:type="dcterms:W3CDTF">2019-07-04T08:08:00Z</dcterms:modified>
</cp:coreProperties>
</file>