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50" w:rsidRDefault="00266350">
      <w:pPr>
        <w:pStyle w:val="ConsPlusNormal"/>
        <w:jc w:val="right"/>
        <w:outlineLvl w:val="0"/>
        <w:rPr>
          <w:rFonts w:ascii="Times New Roman" w:hAnsi="Times New Roman" w:cs="Times New Roman"/>
          <w:sz w:val="28"/>
          <w:szCs w:val="28"/>
        </w:rPr>
      </w:pPr>
      <w:bookmarkStart w:id="0" w:name="_GoBack"/>
      <w:bookmarkEnd w:id="0"/>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t xml:space="preserve">Приложение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1</w:t>
      </w:r>
    </w:p>
    <w:p w:rsidR="00EB3232" w:rsidRPr="002D1328" w:rsidRDefault="00C75B07">
      <w:pPr>
        <w:pStyle w:val="ConsPlusNormal"/>
        <w:jc w:val="right"/>
        <w:rPr>
          <w:rFonts w:ascii="Times New Roman" w:hAnsi="Times New Roman" w:cs="Times New Roman"/>
          <w:i/>
          <w:sz w:val="28"/>
          <w:szCs w:val="28"/>
        </w:rPr>
      </w:pPr>
      <w:bookmarkStart w:id="1" w:name="OLE_LINK67"/>
      <w:bookmarkStart w:id="2" w:name="OLE_LINK68"/>
      <w:bookmarkStart w:id="3"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66350">
      <w:pPr>
        <w:pStyle w:val="ConsPlusNormal"/>
        <w:jc w:val="right"/>
        <w:rPr>
          <w:rFonts w:ascii="Times New Roman" w:hAnsi="Times New Roman" w:cs="Times New Roman"/>
          <w:sz w:val="28"/>
          <w:szCs w:val="28"/>
        </w:rPr>
      </w:pPr>
      <w:r>
        <w:rPr>
          <w:rFonts w:ascii="Times New Roman" w:hAnsi="Times New Roman" w:cs="Times New Roman"/>
          <w:color w:val="000000" w:themeColor="text1"/>
          <w:sz w:val="28"/>
          <w:szCs w:val="28"/>
        </w:rPr>
        <w:t>Ку</w:t>
      </w:r>
      <w:r w:rsidR="00B73AB2">
        <w:rPr>
          <w:rFonts w:ascii="Times New Roman" w:hAnsi="Times New Roman" w:cs="Times New Roman"/>
          <w:color w:val="000000" w:themeColor="text1"/>
          <w:sz w:val="28"/>
          <w:szCs w:val="28"/>
        </w:rPr>
        <w:t>ликовский</w:t>
      </w:r>
      <w:r w:rsidR="002D1328">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EF27AD">
        <w:rPr>
          <w:rFonts w:ascii="Times New Roman" w:hAnsi="Times New Roman" w:cs="Times New Roman"/>
          <w:sz w:val="28"/>
          <w:szCs w:val="28"/>
        </w:rPr>
        <w:t>31</w:t>
      </w:r>
      <w:r w:rsidR="00871E44">
        <w:rPr>
          <w:rFonts w:ascii="Times New Roman" w:hAnsi="Times New Roman" w:cs="Times New Roman"/>
          <w:sz w:val="28"/>
          <w:szCs w:val="28"/>
        </w:rPr>
        <w:t>.03</w:t>
      </w:r>
      <w:r w:rsidR="00C75B07">
        <w:rPr>
          <w:rFonts w:ascii="Times New Roman" w:hAnsi="Times New Roman" w:cs="Times New Roman"/>
          <w:sz w:val="28"/>
          <w:szCs w:val="28"/>
        </w:rPr>
        <w:t>.20</w:t>
      </w:r>
      <w:r w:rsidR="00871E44">
        <w:rPr>
          <w:rFonts w:ascii="Times New Roman" w:hAnsi="Times New Roman" w:cs="Times New Roman"/>
          <w:sz w:val="28"/>
          <w:szCs w:val="28"/>
        </w:rPr>
        <w:t>21</w:t>
      </w:r>
      <w:r w:rsidR="00C75B07">
        <w:rPr>
          <w:rFonts w:ascii="Times New Roman" w:hAnsi="Times New Roman" w:cs="Times New Roman"/>
          <w:sz w:val="28"/>
          <w:szCs w:val="28"/>
        </w:rPr>
        <w:t xml:space="preserve">г. </w:t>
      </w:r>
      <w:r w:rsidR="00C87318">
        <w:rPr>
          <w:rFonts w:ascii="Times New Roman" w:hAnsi="Times New Roman" w:cs="Times New Roman"/>
          <w:sz w:val="28"/>
          <w:szCs w:val="28"/>
        </w:rPr>
        <w:t>№</w:t>
      </w:r>
      <w:r w:rsidR="00F179A5" w:rsidRPr="002D1328">
        <w:rPr>
          <w:rFonts w:ascii="Times New Roman" w:hAnsi="Times New Roman" w:cs="Times New Roman"/>
          <w:sz w:val="28"/>
          <w:szCs w:val="28"/>
        </w:rPr>
        <w:t xml:space="preserve"> </w:t>
      </w:r>
      <w:r w:rsidR="00871E44">
        <w:rPr>
          <w:rFonts w:ascii="Times New Roman" w:hAnsi="Times New Roman" w:cs="Times New Roman"/>
          <w:sz w:val="28"/>
          <w:szCs w:val="28"/>
        </w:rPr>
        <w:t>13</w:t>
      </w:r>
    </w:p>
    <w:bookmarkEnd w:id="1"/>
    <w:bookmarkEnd w:id="2"/>
    <w:bookmarkEnd w:id="3"/>
    <w:p w:rsidR="00EB3232" w:rsidRPr="002D1328" w:rsidRDefault="00EB3232">
      <w:pPr>
        <w:pStyle w:val="ConsPlusNormal"/>
        <w:jc w:val="both"/>
        <w:rPr>
          <w:rFonts w:ascii="Times New Roman" w:hAnsi="Times New Roman" w:cs="Times New Roman"/>
          <w:sz w:val="28"/>
          <w:szCs w:val="28"/>
        </w:rPr>
      </w:pPr>
    </w:p>
    <w:bookmarkStart w:id="4" w:name="P44"/>
    <w:bookmarkEnd w:id="4"/>
    <w:p w:rsidR="002D1328" w:rsidRPr="002D1328" w:rsidRDefault="00FB185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2D1328">
      <w:pPr>
        <w:pStyle w:val="ConsPlusNormal"/>
        <w:jc w:val="center"/>
        <w:rPr>
          <w:rFonts w:ascii="Times New Roman" w:hAnsi="Times New Roman" w:cs="Times New Roman"/>
          <w:b/>
          <w:sz w:val="28"/>
          <w:szCs w:val="28"/>
        </w:rPr>
      </w:pPr>
      <w:r w:rsidRPr="002D1328">
        <w:rPr>
          <w:rFonts w:ascii="Times New Roman" w:hAnsi="Times New Roman" w:cs="Times New Roman"/>
          <w:b/>
          <w:color w:val="000000" w:themeColor="text1"/>
          <w:sz w:val="28"/>
          <w:szCs w:val="28"/>
        </w:rPr>
        <w:t xml:space="preserve">сельского поселения </w:t>
      </w:r>
      <w:r w:rsidR="00871E44">
        <w:rPr>
          <w:rFonts w:ascii="Times New Roman" w:hAnsi="Times New Roman" w:cs="Times New Roman"/>
          <w:b/>
          <w:color w:val="000000" w:themeColor="text1"/>
          <w:sz w:val="28"/>
          <w:szCs w:val="28"/>
        </w:rPr>
        <w:t>Куликовский</w:t>
      </w:r>
      <w:r w:rsidR="00266350">
        <w:rPr>
          <w:rFonts w:ascii="Times New Roman" w:hAnsi="Times New Roman" w:cs="Times New Roman"/>
          <w:b/>
          <w:color w:val="000000" w:themeColor="text1"/>
          <w:sz w:val="28"/>
          <w:szCs w:val="28"/>
        </w:rPr>
        <w:t xml:space="preserve"> сельсовет</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5" w:name="P54"/>
      <w:bookmarkEnd w:id="5"/>
      <w:r w:rsidRPr="002D1328">
        <w:rPr>
          <w:rFonts w:ascii="Times New Roman" w:hAnsi="Times New Roman" w:cs="Times New Roman"/>
          <w:sz w:val="28"/>
          <w:szCs w:val="28"/>
        </w:rPr>
        <w:t xml:space="preserve">1.1. </w:t>
      </w:r>
      <w:proofErr w:type="gramStart"/>
      <w:r w:rsidRPr="002D1328">
        <w:rPr>
          <w:rFonts w:ascii="Times New Roman" w:hAnsi="Times New Roman" w:cs="Times New Roman"/>
          <w:sz w:val="28"/>
          <w:szCs w:val="28"/>
        </w:rPr>
        <w:t xml:space="preserve">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2D1328">
        <w:rPr>
          <w:rFonts w:ascii="Times New Roman" w:hAnsi="Times New Roman" w:cs="Times New Roman"/>
          <w:sz w:val="28"/>
          <w:szCs w:val="28"/>
        </w:rPr>
        <w:t xml:space="preserve"> </w:t>
      </w:r>
      <w:r w:rsidR="00266350">
        <w:rPr>
          <w:rFonts w:ascii="Times New Roman" w:hAnsi="Times New Roman" w:cs="Times New Roman"/>
          <w:sz w:val="28"/>
          <w:szCs w:val="28"/>
        </w:rPr>
        <w:t>Ку</w:t>
      </w:r>
      <w:r w:rsidR="00871E44">
        <w:rPr>
          <w:rFonts w:ascii="Times New Roman" w:hAnsi="Times New Roman" w:cs="Times New Roman"/>
          <w:sz w:val="28"/>
          <w:szCs w:val="28"/>
        </w:rPr>
        <w:t>ликовский</w:t>
      </w:r>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9"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0"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13"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14"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w:t>
      </w:r>
      <w:proofErr w:type="gramEnd"/>
      <w:r w:rsidRPr="002D1328">
        <w:rPr>
          <w:rFonts w:ascii="Times New Roman" w:hAnsi="Times New Roman" w:cs="Times New Roman"/>
          <w:color w:val="000000" w:themeColor="text1"/>
          <w:sz w:val="28"/>
          <w:szCs w:val="28"/>
        </w:rPr>
        <w:t xml:space="preserve">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00EB3232" w:rsidRPr="002D1328">
        <w:rPr>
          <w:rFonts w:ascii="Times New Roman" w:hAnsi="Times New Roman" w:cs="Times New Roman"/>
          <w:sz w:val="28"/>
          <w:szCs w:val="28"/>
        </w:rPr>
        <w:t>(</w:t>
      </w:r>
      <w:proofErr w:type="gramEnd"/>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w:t>
      </w:r>
      <w:r w:rsidRPr="002D1328">
        <w:rPr>
          <w:rFonts w:ascii="Times New Roman" w:hAnsi="Times New Roman" w:cs="Times New Roman"/>
          <w:sz w:val="28"/>
          <w:szCs w:val="28"/>
        </w:rPr>
        <w:lastRenderedPageBreak/>
        <w:t xml:space="preserve">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присваивает им номера. Номер лицевого счета состоит из одиннадцати разрядов, </w:t>
      </w:r>
      <w:r w:rsidRPr="002D1328">
        <w:rPr>
          <w:rFonts w:ascii="Times New Roman" w:hAnsi="Times New Roman" w:cs="Times New Roman"/>
          <w:sz w:val="28"/>
          <w:szCs w:val="28"/>
        </w:rPr>
        <w:lastRenderedPageBreak/>
        <w:t>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6" w:name="P90"/>
      <w:bookmarkEnd w:id="6"/>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proofErr w:type="gramStart"/>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2D1328">
        <w:rPr>
          <w:rFonts w:ascii="Times New Roman" w:hAnsi="Times New Roman" w:cs="Times New Roman"/>
          <w:sz w:val="28"/>
          <w:szCs w:val="28"/>
        </w:rPr>
        <w:t xml:space="preserve"> </w:t>
      </w:r>
      <w:r w:rsidR="00805F27" w:rsidRPr="002D1328">
        <w:rPr>
          <w:rFonts w:ascii="Times New Roman" w:hAnsi="Times New Roman" w:cs="Times New Roman"/>
          <w:sz w:val="28"/>
          <w:szCs w:val="28"/>
        </w:rPr>
        <w:t>,</w:t>
      </w:r>
      <w:proofErr w:type="gramEnd"/>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w:t>
      </w:r>
      <w:proofErr w:type="gramStart"/>
      <w:r w:rsidRPr="002D1328">
        <w:rPr>
          <w:rFonts w:ascii="Times New Roman" w:hAnsi="Times New Roman" w:cs="Times New Roman"/>
          <w:sz w:val="28"/>
          <w:szCs w:val="28"/>
        </w:rPr>
        <w:t>заверения карточки</w:t>
      </w:r>
      <w:proofErr w:type="gramEnd"/>
      <w:r w:rsidRPr="002D1328">
        <w:rPr>
          <w:rFonts w:ascii="Times New Roman" w:hAnsi="Times New Roman" w:cs="Times New Roman"/>
          <w:sz w:val="28"/>
          <w:szCs w:val="28"/>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Pr="002D1328">
        <w:rPr>
          <w:rFonts w:ascii="Times New Roman" w:hAnsi="Times New Roman" w:cs="Times New Roman"/>
          <w:sz w:val="28"/>
          <w:szCs w:val="28"/>
        </w:rPr>
        <w:t>(</w:t>
      </w:r>
      <w:proofErr w:type="gramEnd"/>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изменения состава лиц, уполномоченных </w:t>
      </w:r>
      <w:proofErr w:type="gramStart"/>
      <w:r w:rsidRPr="002D1328">
        <w:rPr>
          <w:rFonts w:ascii="Times New Roman" w:hAnsi="Times New Roman" w:cs="Times New Roman"/>
          <w:sz w:val="28"/>
          <w:szCs w:val="28"/>
        </w:rPr>
        <w:t>на право первой</w:t>
      </w:r>
      <w:proofErr w:type="gramEnd"/>
      <w:r w:rsidRPr="002D1328">
        <w:rPr>
          <w:rFonts w:ascii="Times New Roman" w:hAnsi="Times New Roman" w:cs="Times New Roman"/>
          <w:sz w:val="28"/>
          <w:szCs w:val="28"/>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2D1328">
        <w:rPr>
          <w:rFonts w:ascii="Times New Roman" w:hAnsi="Times New Roman" w:cs="Times New Roman"/>
          <w:sz w:val="28"/>
          <w:szCs w:val="28"/>
        </w:rPr>
        <w:t>заверение</w:t>
      </w:r>
      <w:proofErr w:type="gramEnd"/>
      <w:r w:rsidRPr="002D1328">
        <w:rPr>
          <w:rFonts w:ascii="Times New Roman" w:hAnsi="Times New Roman" w:cs="Times New Roman"/>
          <w:sz w:val="28"/>
          <w:szCs w:val="28"/>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w:t>
      </w:r>
      <w:proofErr w:type="gramStart"/>
      <w:r w:rsidRPr="002D1328">
        <w:rPr>
          <w:rFonts w:ascii="Times New Roman" w:hAnsi="Times New Roman" w:cs="Times New Roman"/>
          <w:sz w:val="28"/>
          <w:szCs w:val="28"/>
        </w:rPr>
        <w:t xml:space="preserve">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ового акта</w:t>
      </w:r>
      <w:proofErr w:type="gramStart"/>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на счете, открытом ему в подразделениях 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Первый экземпляр разрешения передается главному распорядителю сре</w:t>
      </w:r>
      <w:proofErr w:type="gramStart"/>
      <w:r w:rsidRPr="002D1328">
        <w:rPr>
          <w:rFonts w:ascii="Times New Roman" w:hAnsi="Times New Roman" w:cs="Times New Roman"/>
          <w:sz w:val="28"/>
          <w:szCs w:val="28"/>
        </w:rPr>
        <w:t>дств дл</w:t>
      </w:r>
      <w:proofErr w:type="gramEnd"/>
      <w:r w:rsidRPr="002D1328">
        <w:rPr>
          <w:rFonts w:ascii="Times New Roman" w:hAnsi="Times New Roman" w:cs="Times New Roman"/>
          <w:sz w:val="28"/>
          <w:szCs w:val="28"/>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w:t>
      </w:r>
      <w:proofErr w:type="gramStart"/>
      <w:r w:rsidRPr="002D1328">
        <w:rPr>
          <w:rFonts w:ascii="Times New Roman" w:hAnsi="Times New Roman" w:cs="Times New Roman"/>
          <w:sz w:val="28"/>
          <w:szCs w:val="28"/>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w:t>
      </w:r>
      <w:proofErr w:type="gramEnd"/>
      <w:r w:rsidR="00774FF8">
        <w:rPr>
          <w:rFonts w:ascii="Times New Roman" w:hAnsi="Times New Roman" w:cs="Times New Roman"/>
          <w:color w:val="000000" w:themeColor="text1"/>
          <w:sz w:val="28"/>
          <w:szCs w:val="28"/>
        </w:rPr>
        <w:t xml:space="preserve"> </w:t>
      </w:r>
      <w:proofErr w:type="gramStart"/>
      <w:r w:rsidR="00774FF8">
        <w:rPr>
          <w:rFonts w:ascii="Times New Roman" w:hAnsi="Times New Roman" w:cs="Times New Roman"/>
          <w:color w:val="000000" w:themeColor="text1"/>
          <w:sz w:val="28"/>
          <w:szCs w:val="28"/>
        </w:rPr>
        <w:t>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roofErr w:type="gramEnd"/>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w:t>
      </w:r>
      <w:proofErr w:type="gramStart"/>
      <w:r w:rsidRPr="002D1328">
        <w:rPr>
          <w:rFonts w:ascii="Times New Roman" w:hAnsi="Times New Roman" w:cs="Times New Roman"/>
          <w:color w:val="000000" w:themeColor="text1"/>
          <w:sz w:val="28"/>
          <w:szCs w:val="28"/>
        </w:rPr>
        <w:t>с даты закрытия</w:t>
      </w:r>
      <w:proofErr w:type="gramEnd"/>
      <w:r w:rsidRPr="002D1328">
        <w:rPr>
          <w:rFonts w:ascii="Times New Roman" w:hAnsi="Times New Roman" w:cs="Times New Roman"/>
          <w:color w:val="000000" w:themeColor="text1"/>
          <w:sz w:val="28"/>
          <w:szCs w:val="28"/>
        </w:rPr>
        <w:t xml:space="preserve">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w:t>
      </w:r>
      <w:r w:rsidRPr="002D1328">
        <w:rPr>
          <w:rFonts w:ascii="Times New Roman" w:hAnsi="Times New Roman" w:cs="Times New Roman"/>
          <w:color w:val="000000" w:themeColor="text1"/>
          <w:sz w:val="28"/>
          <w:szCs w:val="28"/>
        </w:rPr>
        <w:lastRenderedPageBreak/>
        <w:t>передачи показателей лицевого счета, открытого бюджетному (автономному</w:t>
      </w:r>
      <w:r w:rsidRPr="002D1328">
        <w:rPr>
          <w:rFonts w:ascii="Times New Roman" w:hAnsi="Times New Roman" w:cs="Times New Roman"/>
          <w:sz w:val="28"/>
          <w:szCs w:val="28"/>
        </w:rPr>
        <w:t>) 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proofErr w:type="gramStart"/>
      <w:r w:rsidRPr="002D1328">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C87318" w:rsidRDefault="00C87318" w:rsidP="002D1328">
      <w:pPr>
        <w:pStyle w:val="ConsPlusNormal"/>
        <w:jc w:val="right"/>
        <w:outlineLvl w:val="1"/>
        <w:rPr>
          <w:rFonts w:ascii="Times New Roman" w:hAnsi="Times New Roman" w:cs="Times New Roman"/>
        </w:rPr>
      </w:pPr>
    </w:p>
    <w:p w:rsidR="009C13C4" w:rsidRDefault="009C13C4" w:rsidP="002D1328">
      <w:pPr>
        <w:pStyle w:val="ConsPlusNormal"/>
        <w:jc w:val="right"/>
        <w:outlineLvl w:val="1"/>
        <w:rPr>
          <w:rFonts w:ascii="Times New Roman" w:hAnsi="Times New Roman" w:cs="Times New Roman"/>
        </w:rPr>
      </w:pPr>
    </w:p>
    <w:p w:rsidR="009C13C4" w:rsidRDefault="009C13C4" w:rsidP="002D1328">
      <w:pPr>
        <w:pStyle w:val="ConsPlusNormal"/>
        <w:jc w:val="right"/>
        <w:outlineLvl w:val="1"/>
        <w:rPr>
          <w:rFonts w:ascii="Times New Roman" w:hAnsi="Times New Roman" w:cs="Times New Roman"/>
        </w:rPr>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t>Приложение 1</w:t>
      </w:r>
    </w:p>
    <w:p w:rsidR="00EB3232" w:rsidRPr="002D1328" w:rsidRDefault="00EB3232" w:rsidP="002D1328">
      <w:pPr>
        <w:pStyle w:val="ConsPlusNormal"/>
        <w:jc w:val="right"/>
        <w:rPr>
          <w:rFonts w:ascii="Times New Roman" w:hAnsi="Times New Roman" w:cs="Times New Roman"/>
        </w:rPr>
      </w:pPr>
      <w:bookmarkStart w:id="7" w:name="OLE_LINK12"/>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66350" w:rsidP="002D1328">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C87318" w:rsidRPr="00C87318">
        <w:rPr>
          <w:rFonts w:ascii="Times New Roman" w:hAnsi="Times New Roman" w:cs="Times New Roman"/>
          <w:sz w:val="24"/>
          <w:szCs w:val="24"/>
        </w:rPr>
        <w:t xml:space="preserve"> </w:t>
      </w:r>
      <w:r w:rsidR="002D1328">
        <w:rPr>
          <w:rFonts w:ascii="Times New Roman" w:hAnsi="Times New Roman" w:cs="Times New Roman"/>
        </w:rPr>
        <w:t>сельсовет</w:t>
      </w:r>
    </w:p>
    <w:p w:rsidR="00C87318" w:rsidRDefault="00EB3232">
      <w:pPr>
        <w:pStyle w:val="ConsPlusNonformat"/>
        <w:jc w:val="both"/>
      </w:pPr>
      <w:bookmarkStart w:id="17" w:name="P174"/>
      <w:bookmarkEnd w:id="7"/>
      <w:bookmarkEnd w:id="8"/>
      <w:bookmarkEnd w:id="9"/>
      <w:bookmarkEnd w:id="10"/>
      <w:bookmarkEnd w:id="11"/>
      <w:bookmarkEnd w:id="12"/>
      <w:bookmarkEnd w:id="13"/>
      <w:bookmarkEnd w:id="14"/>
      <w:bookmarkEnd w:id="15"/>
      <w:bookmarkEnd w:id="16"/>
      <w:bookmarkEnd w:id="17"/>
      <w:r>
        <w:t xml:space="preserve">                                 </w:t>
      </w:r>
    </w:p>
    <w:p w:rsidR="00EB3232" w:rsidRDefault="00C87318">
      <w:pPr>
        <w:pStyle w:val="ConsPlusNonformat"/>
        <w:jc w:val="both"/>
      </w:pPr>
      <w:r>
        <w:t xml:space="preserve">                                 </w:t>
      </w:r>
      <w:r w:rsidR="00EB3232">
        <w:t>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proofErr w:type="gramStart"/>
      <w:r>
        <w:t>от</w:t>
      </w:r>
      <w:proofErr w:type="gramEnd"/>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(ИНН/КПП и наименование вышестоящей организации,</w:t>
      </w:r>
      <w:proofErr w:type="gramEnd"/>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Глава администрации</w:t>
      </w:r>
      <w:proofErr w:type="gramStart"/>
      <w:r>
        <w:t xml:space="preserve">         </w:t>
      </w:r>
      <w:r w:rsidR="00EB3232">
        <w:t>______________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Главный бухгалтер</w:t>
      </w:r>
      <w:proofErr w:type="gramStart"/>
      <w:r>
        <w:t xml:space="preserve">           </w:t>
      </w:r>
      <w:r w:rsidR="00EB3232">
        <w:t>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871E44"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w:t>
      </w:r>
      <w:proofErr w:type="gramStart"/>
      <w:r w:rsidR="00467D49">
        <w:t>.а</w:t>
      </w:r>
      <w:proofErr w:type="gramEnd"/>
      <w:r w:rsidR="00467D49">
        <w:t>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18" w:name="P251"/>
      <w:bookmarkEnd w:id="18"/>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proofErr w:type="gramStart"/>
      <w:r>
        <w:t>обязательными</w:t>
      </w:r>
      <w:proofErr w:type="gramEnd"/>
      <w:r>
        <w:t xml:space="preserve">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lastRenderedPageBreak/>
        <w:t>Приложение 3</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proofErr w:type="spellStart"/>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Pr>
          <w:rFonts w:ascii="Times New Roman" w:hAnsi="Times New Roman" w:cs="Times New Roman"/>
        </w:rPr>
        <w:t>сельсовет</w:t>
      </w:r>
      <w:proofErr w:type="spellEnd"/>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19" w:name="P328"/>
      <w:bookmarkEnd w:id="19"/>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proofErr w:type="gramStart"/>
      <w:r w:rsidR="00EB3232">
        <w:t xml:space="preserve">                       _____________________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C87318" w:rsidRDefault="00C87318">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lastRenderedPageBreak/>
        <w:t>Приложение 4</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20" w:name="P472"/>
      <w:bookmarkEnd w:id="20"/>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proofErr w:type="gramStart"/>
      <w:r>
        <w:t xml:space="preserve">со  средствами  </w:t>
      </w:r>
      <w:r w:rsidR="00CB0A33">
        <w:t>бюджета сельского поселения</w:t>
      </w:r>
      <w:r>
        <w:t>, открытом в подразделении расчетной сети</w:t>
      </w:r>
      <w:proofErr w:type="gramEnd"/>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proofErr w:type="gramStart"/>
      <w:r>
        <w:t>находящемуся</w:t>
      </w:r>
      <w:proofErr w:type="gramEnd"/>
      <w:r>
        <w:t xml:space="preserve">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(наименование главного распорядителя</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t>Приложение</w:t>
      </w:r>
      <w:r>
        <w:t xml:space="preserve"> 5</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C87318" w:rsidRPr="002D1328" w:rsidRDefault="00266350" w:rsidP="007C1504">
      <w:pPr>
        <w:pStyle w:val="ConsPlusNormal"/>
        <w:jc w:val="right"/>
        <w:rPr>
          <w:rFonts w:ascii="Times New Roman" w:hAnsi="Times New Roman" w:cs="Times New Roman"/>
        </w:rPr>
      </w:pPr>
      <w:proofErr w:type="spellStart"/>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Pr>
          <w:rFonts w:ascii="Times New Roman" w:hAnsi="Times New Roman" w:cs="Times New Roman"/>
        </w:rPr>
        <w:t>сельсовет</w:t>
      </w:r>
      <w:proofErr w:type="spellEnd"/>
    </w:p>
    <w:p w:rsidR="00EB3232" w:rsidRDefault="00EB3232">
      <w:pPr>
        <w:pStyle w:val="ConsPlusNormal"/>
        <w:jc w:val="both"/>
      </w:pPr>
    </w:p>
    <w:p w:rsidR="00EB3232" w:rsidRDefault="00EB3232">
      <w:pPr>
        <w:pStyle w:val="ConsPlusNonformat"/>
        <w:jc w:val="both"/>
      </w:pPr>
      <w:bookmarkStart w:id="21" w:name="P507"/>
      <w:bookmarkEnd w:id="21"/>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lastRenderedPageBreak/>
        <w:t>Глава администрации</w:t>
      </w:r>
      <w:proofErr w:type="gramStart"/>
      <w:r>
        <w:t xml:space="preserve">                                 </w:t>
      </w:r>
      <w:r w:rsidR="00EB3232">
        <w:t xml:space="preserve">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Глава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9D4638" w:rsidRDefault="00266350" w:rsidP="007C1504">
      <w:pPr>
        <w:pStyle w:val="ConsPlusNormal"/>
        <w:jc w:val="right"/>
      </w:pPr>
      <w:r>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ликовский</w:t>
      </w:r>
      <w:r w:rsidR="007C1504" w:rsidRPr="00C87318">
        <w:rPr>
          <w:rFonts w:ascii="Times New Roman" w:hAnsi="Times New Roman" w:cs="Times New Roman"/>
          <w:sz w:val="24"/>
          <w:szCs w:val="24"/>
        </w:rPr>
        <w:t xml:space="preserve"> </w:t>
      </w:r>
      <w:r w:rsidR="007C1504">
        <w:rPr>
          <w:rFonts w:ascii="Times New Roman" w:hAnsi="Times New Roman" w:cs="Times New Roman"/>
        </w:rPr>
        <w:t>сельсовет</w:t>
      </w:r>
    </w:p>
    <w:p w:rsidR="00EB3232" w:rsidRDefault="00EB3232">
      <w:pPr>
        <w:pStyle w:val="ConsPlusNormal"/>
        <w:jc w:val="both"/>
      </w:pPr>
    </w:p>
    <w:p w:rsidR="00EB3232" w:rsidRDefault="00EB3232">
      <w:pPr>
        <w:pStyle w:val="ConsPlusNonformat"/>
        <w:jc w:val="both"/>
      </w:pPr>
      <w:bookmarkStart w:id="22" w:name="P583"/>
      <w:bookmarkEnd w:id="22"/>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 xml:space="preserve">Прошу закрыть лицевой счет в связи </w:t>
      </w:r>
      <w:proofErr w:type="gramStart"/>
      <w:r>
        <w:t>с</w:t>
      </w:r>
      <w:proofErr w:type="gramEnd"/>
      <w:r>
        <w:t xml:space="preserve">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w:t>
      </w:r>
      <w:proofErr w:type="gramStart"/>
      <w:r>
        <w:t>сельского</w:t>
      </w:r>
      <w:proofErr w:type="gramEnd"/>
      <w:r>
        <w:t xml:space="preserve"> </w:t>
      </w:r>
    </w:p>
    <w:p w:rsidR="00EB3232" w:rsidRDefault="001173D1">
      <w:pPr>
        <w:pStyle w:val="ConsPlusNonformat"/>
        <w:jc w:val="both"/>
      </w:pPr>
      <w:r>
        <w:t>поселения</w:t>
      </w:r>
      <w:r w:rsidR="00EB3232">
        <w:t xml:space="preserve"> (заместитель</w:t>
      </w:r>
      <w:proofErr w:type="gramStart"/>
      <w:r w:rsidR="00EB3232">
        <w:t xml:space="preserve">) </w:t>
      </w:r>
      <w:r>
        <w:t xml:space="preserve">                     </w:t>
      </w:r>
      <w:r w:rsidR="00EB3232">
        <w:t>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Глава администрации сельского 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7C1504" w:rsidRDefault="007C1504">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lastRenderedPageBreak/>
        <w:t xml:space="preserve">Приложение </w:t>
      </w:r>
      <w:r w:rsidR="00D11763" w:rsidRPr="00D11763">
        <w:rPr>
          <w:rFonts w:ascii="Times New Roman" w:hAnsi="Times New Roman" w:cs="Times New Roman"/>
          <w:sz w:val="24"/>
          <w:szCs w:val="24"/>
        </w:rPr>
        <w:t>7</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3820C2">
      <w:pPr>
        <w:pStyle w:val="ConsPlusNonformat"/>
        <w:jc w:val="right"/>
        <w:rPr>
          <w:rFonts w:ascii="Times New Roman" w:hAnsi="Times New Roman" w:cs="Times New Roman"/>
        </w:rPr>
      </w:pPr>
      <w:r>
        <w:rPr>
          <w:rFonts w:ascii="Times New Roman" w:hAnsi="Times New Roman" w:cs="Times New Roman"/>
          <w:color w:val="000000" w:themeColor="text1"/>
          <w:sz w:val="24"/>
          <w:szCs w:val="24"/>
        </w:rPr>
        <w:t xml:space="preserve">                                                                                                                        </w:t>
      </w:r>
      <w:r w:rsidR="00266350">
        <w:rPr>
          <w:rFonts w:ascii="Times New Roman" w:hAnsi="Times New Roman" w:cs="Times New Roman"/>
          <w:color w:val="000000" w:themeColor="text1"/>
          <w:sz w:val="24"/>
          <w:szCs w:val="24"/>
        </w:rPr>
        <w:t>Ку</w:t>
      </w:r>
      <w:r w:rsidR="00871E44">
        <w:rPr>
          <w:rFonts w:ascii="Times New Roman" w:hAnsi="Times New Roman" w:cs="Times New Roman"/>
          <w:color w:val="000000" w:themeColor="text1"/>
          <w:sz w:val="24"/>
          <w:szCs w:val="24"/>
        </w:rPr>
        <w:t xml:space="preserve">ликовский </w:t>
      </w:r>
      <w:r w:rsidRPr="003820C2">
        <w:rPr>
          <w:rFonts w:ascii="Times New Roman" w:hAnsi="Times New Roman" w:cs="Times New Roman"/>
          <w:sz w:val="24"/>
          <w:szCs w:val="24"/>
        </w:rPr>
        <w:t>сельсовет</w:t>
      </w:r>
    </w:p>
    <w:p w:rsidR="007C1504" w:rsidRDefault="007C1504" w:rsidP="007C1504">
      <w:pPr>
        <w:pStyle w:val="ConsPlusNonformat"/>
        <w:jc w:val="both"/>
        <w:rPr>
          <w:rFonts w:ascii="Times New Roman" w:hAnsi="Times New Roman" w:cs="Times New Roman"/>
        </w:rPr>
      </w:pPr>
    </w:p>
    <w:p w:rsidR="00EB3232" w:rsidRDefault="00EB3232" w:rsidP="007C1504">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23" w:name="P667"/>
      <w:bookmarkEnd w:id="23"/>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 xml:space="preserve">Остаток </w:t>
            </w:r>
            <w:proofErr w:type="gramStart"/>
            <w:r>
              <w:t>неоплаченных</w:t>
            </w:r>
            <w:proofErr w:type="gramEnd"/>
            <w:r>
              <w:t xml:space="preserve">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proofErr w:type="gramStart"/>
      <w:r>
        <w:t>Исполнитель</w:t>
      </w:r>
      <w:proofErr w:type="spellEnd"/>
      <w:proofErr w:type="gram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7C1504" w:rsidRPr="002D1328" w:rsidRDefault="007C1504" w:rsidP="007C1504">
      <w:pPr>
        <w:pStyle w:val="ConsPlusNormal"/>
        <w:jc w:val="right"/>
        <w:rPr>
          <w:rFonts w:ascii="Times New Roman" w:hAnsi="Times New Roman" w:cs="Times New Roman"/>
        </w:rPr>
      </w:pPr>
      <w:bookmarkStart w:id="24" w:name="P712"/>
      <w:bookmarkEnd w:id="24"/>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7C1504" w:rsidRDefault="007C1504" w:rsidP="007C1504">
      <w:pPr>
        <w:pStyle w:val="ConsPlusNonformat"/>
        <w:jc w:val="both"/>
        <w:rPr>
          <w:rFonts w:ascii="Times New Roman" w:hAnsi="Times New Roman" w:cs="Times New Roman"/>
        </w:rPr>
      </w:pPr>
      <w:r>
        <w:rPr>
          <w:rFonts w:ascii="Times New Roman" w:hAnsi="Times New Roman" w:cs="Times New Roman"/>
          <w:color w:val="000000" w:themeColor="text1"/>
          <w:sz w:val="24"/>
          <w:szCs w:val="24"/>
        </w:rPr>
        <w:t xml:space="preserve">                                                                                                                        </w:t>
      </w:r>
    </w:p>
    <w:p w:rsidR="00EB3232" w:rsidRDefault="00EB3232" w:rsidP="007C1504">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proofErr w:type="gramStart"/>
      <w:r>
        <w:t>закрыт</w:t>
      </w:r>
      <w:proofErr w:type="gramEnd"/>
      <w:r>
        <w:t xml:space="preserve">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к Порядку</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7C1504" w:rsidRPr="002D1328" w:rsidRDefault="007C1504" w:rsidP="007C1504">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7C1504" w:rsidRDefault="007C1504" w:rsidP="007C1504">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25" w:name="P751"/>
      <w:bookmarkEnd w:id="25"/>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15"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 xml:space="preserve">Код </w:t>
            </w:r>
            <w:proofErr w:type="gramStart"/>
            <w:r>
              <w:t>видов расходов классификации расходов бюджета</w:t>
            </w:r>
            <w:proofErr w:type="gramEnd"/>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 xml:space="preserve">клиента _________                        </w:t>
      </w:r>
      <w:proofErr w:type="spellStart"/>
      <w:proofErr w:type="gramStart"/>
      <w:r>
        <w:t>клиента</w:t>
      </w:r>
      <w:proofErr w:type="spellEnd"/>
      <w:proofErr w:type="gramEnd"/>
      <w:r>
        <w:t xml:space="preserve"> 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lastRenderedPageBreak/>
        <w:t xml:space="preserve">Приложение </w:t>
      </w:r>
      <w:r w:rsidR="00C87318">
        <w:rPr>
          <w:rFonts w:ascii="Times New Roman" w:hAnsi="Times New Roman" w:cs="Times New Roman"/>
        </w:rPr>
        <w:t>№</w:t>
      </w:r>
      <w:r w:rsidRPr="00C75B07">
        <w:rPr>
          <w:rFonts w:ascii="Times New Roman" w:hAnsi="Times New Roman" w:cs="Times New Roman"/>
        </w:rPr>
        <w:t xml:space="preserve"> 2</w:t>
      </w:r>
    </w:p>
    <w:p w:rsidR="00C75B07" w:rsidRPr="002D1328" w:rsidRDefault="00C75B07" w:rsidP="00C75B07">
      <w:pPr>
        <w:pStyle w:val="ConsPlusNormal"/>
        <w:jc w:val="right"/>
        <w:rPr>
          <w:rFonts w:ascii="Times New Roman" w:hAnsi="Times New Roman" w:cs="Times New Roman"/>
          <w:i/>
          <w:sz w:val="28"/>
          <w:szCs w:val="28"/>
        </w:rPr>
      </w:pPr>
      <w:bookmarkStart w:id="26" w:name="P921"/>
      <w:bookmarkEnd w:id="26"/>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66350"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Кузнецкий</w:t>
      </w:r>
      <w:r w:rsidR="00C75B07">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sidR="00871E44">
        <w:rPr>
          <w:rFonts w:ascii="Times New Roman" w:hAnsi="Times New Roman" w:cs="Times New Roman"/>
          <w:sz w:val="28"/>
          <w:szCs w:val="28"/>
        </w:rPr>
        <w:t>29.03</w:t>
      </w:r>
      <w:r>
        <w:rPr>
          <w:rFonts w:ascii="Times New Roman" w:hAnsi="Times New Roman" w:cs="Times New Roman"/>
          <w:sz w:val="28"/>
          <w:szCs w:val="28"/>
        </w:rPr>
        <w:t>.20</w:t>
      </w:r>
      <w:r w:rsidR="00871E44">
        <w:rPr>
          <w:rFonts w:ascii="Times New Roman" w:hAnsi="Times New Roman" w:cs="Times New Roman"/>
          <w:sz w:val="28"/>
          <w:szCs w:val="28"/>
        </w:rPr>
        <w:t>21</w:t>
      </w:r>
      <w:r>
        <w:rPr>
          <w:rFonts w:ascii="Times New Roman" w:hAnsi="Times New Roman" w:cs="Times New Roman"/>
          <w:sz w:val="28"/>
          <w:szCs w:val="28"/>
        </w:rPr>
        <w:t xml:space="preserve">г. </w:t>
      </w:r>
      <w:r w:rsidR="00C87318">
        <w:rPr>
          <w:rFonts w:ascii="Times New Roman" w:hAnsi="Times New Roman" w:cs="Times New Roman"/>
          <w:sz w:val="28"/>
          <w:szCs w:val="28"/>
        </w:rPr>
        <w:t>№</w:t>
      </w:r>
      <w:r w:rsidRPr="002D1328">
        <w:rPr>
          <w:rFonts w:ascii="Times New Roman" w:hAnsi="Times New Roman" w:cs="Times New Roman"/>
          <w:sz w:val="28"/>
          <w:szCs w:val="28"/>
        </w:rPr>
        <w:t xml:space="preserve"> </w:t>
      </w:r>
      <w:r w:rsidR="00871E44">
        <w:rPr>
          <w:rFonts w:ascii="Times New Roman" w:hAnsi="Times New Roman" w:cs="Times New Roman"/>
          <w:sz w:val="28"/>
          <w:szCs w:val="28"/>
        </w:rPr>
        <w:t>13</w:t>
      </w:r>
    </w:p>
    <w:p w:rsidR="00C75B07" w:rsidRPr="00C75B07" w:rsidRDefault="00B102B2">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r w:rsidR="00871E44">
        <w:rPr>
          <w:rFonts w:ascii="Times New Roman" w:hAnsi="Times New Roman" w:cs="Times New Roman"/>
          <w:b/>
          <w:color w:val="000000" w:themeColor="text1"/>
          <w:sz w:val="28"/>
          <w:szCs w:val="28"/>
        </w:rPr>
        <w:t>Куликовский</w:t>
      </w:r>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r w:rsidR="00266350">
        <w:rPr>
          <w:rFonts w:ascii="Times New Roman" w:hAnsi="Times New Roman" w:cs="Times New Roman"/>
          <w:sz w:val="28"/>
          <w:szCs w:val="28"/>
        </w:rPr>
        <w:t>Ку</w:t>
      </w:r>
      <w:r w:rsidR="00871E44">
        <w:rPr>
          <w:rFonts w:ascii="Times New Roman" w:hAnsi="Times New Roman" w:cs="Times New Roman"/>
          <w:sz w:val="28"/>
          <w:szCs w:val="28"/>
        </w:rPr>
        <w:t xml:space="preserve">ликовский </w:t>
      </w:r>
      <w:r w:rsidR="00F179A5" w:rsidRPr="00C75B07">
        <w:rPr>
          <w:rFonts w:ascii="Times New Roman" w:hAnsi="Times New Roman" w:cs="Times New Roman"/>
          <w:sz w:val="28"/>
          <w:szCs w:val="28"/>
        </w:rPr>
        <w:t>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ее – администрация сельского поселения</w:t>
      </w:r>
      <w:proofErr w:type="gramStart"/>
      <w:r w:rsidR="00892144"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w:t>
      </w:r>
      <w:proofErr w:type="gramStart"/>
      <w:r w:rsidR="00F179A5" w:rsidRPr="00C75B07">
        <w:rPr>
          <w:rFonts w:ascii="Times New Roman" w:hAnsi="Times New Roman" w:cs="Times New Roman"/>
          <w:sz w:val="28"/>
          <w:szCs w:val="28"/>
        </w:rPr>
        <w:t>я</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 xml:space="preserve">II. Порядок открытия, переоформления и закрытия </w:t>
      </w:r>
      <w:proofErr w:type="gramStart"/>
      <w:r w:rsidRPr="00C75B07">
        <w:rPr>
          <w:rFonts w:ascii="Times New Roman" w:hAnsi="Times New Roman" w:cs="Times New Roman"/>
          <w:sz w:val="28"/>
          <w:szCs w:val="28"/>
        </w:rPr>
        <w:t>лицевых</w:t>
      </w:r>
      <w:proofErr w:type="gramEnd"/>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lastRenderedPageBreak/>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C75B07">
        <w:rPr>
          <w:rFonts w:ascii="Times New Roman" w:hAnsi="Times New Roman" w:cs="Times New Roman"/>
          <w:sz w:val="28"/>
          <w:szCs w:val="28"/>
        </w:rPr>
        <w:t>дств к гл</w:t>
      </w:r>
      <w:proofErr w:type="gramEnd"/>
      <w:r w:rsidRPr="00C75B07">
        <w:rPr>
          <w:rFonts w:ascii="Times New Roman" w:hAnsi="Times New Roman" w:cs="Times New Roman"/>
          <w:sz w:val="28"/>
          <w:szCs w:val="28"/>
        </w:rPr>
        <w:t>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w:t>
      </w:r>
      <w:proofErr w:type="gramStart"/>
      <w:r w:rsidRPr="00C75B07">
        <w:rPr>
          <w:rFonts w:ascii="Times New Roman" w:hAnsi="Times New Roman" w:cs="Times New Roman"/>
          <w:sz w:val="28"/>
          <w:szCs w:val="28"/>
        </w:rPr>
        <w:t xml:space="preserve">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w:t>
      </w:r>
      <w:proofErr w:type="gramEnd"/>
      <w:r w:rsidRPr="00C75B07">
        <w:rPr>
          <w:rFonts w:ascii="Times New Roman" w:hAnsi="Times New Roman" w:cs="Times New Roman"/>
          <w:color w:val="000000" w:themeColor="text1"/>
          <w:sz w:val="28"/>
          <w:szCs w:val="28"/>
        </w:rPr>
        <w:t xml:space="preserve">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главы администрации сельского поселения (заместителя</w:t>
      </w:r>
      <w:proofErr w:type="gramStart"/>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w:t>
      </w:r>
      <w:proofErr w:type="gramEnd"/>
      <w:r w:rsidRPr="00C75B07">
        <w:rPr>
          <w:rFonts w:ascii="Times New Roman" w:hAnsi="Times New Roman" w:cs="Times New Roman"/>
          <w:color w:val="000000" w:themeColor="text1"/>
          <w:sz w:val="28"/>
          <w:szCs w:val="28"/>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7. </w:t>
      </w:r>
      <w:proofErr w:type="gramStart"/>
      <w:r w:rsidRPr="00C75B07">
        <w:rPr>
          <w:rFonts w:ascii="Times New Roman" w:hAnsi="Times New Roman" w:cs="Times New Roman"/>
          <w:sz w:val="28"/>
          <w:szCs w:val="28"/>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w:t>
      </w:r>
      <w:r w:rsidRPr="00C75B07">
        <w:rPr>
          <w:rFonts w:ascii="Times New Roman" w:hAnsi="Times New Roman" w:cs="Times New Roman"/>
          <w:sz w:val="28"/>
          <w:szCs w:val="28"/>
        </w:rPr>
        <w:lastRenderedPageBreak/>
        <w:t xml:space="preserve">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w:t>
      </w:r>
      <w:proofErr w:type="gramEnd"/>
      <w:r w:rsidRPr="00C75B07">
        <w:rPr>
          <w:rFonts w:ascii="Times New Roman" w:hAnsi="Times New Roman" w:cs="Times New Roman"/>
          <w:color w:val="000000" w:themeColor="text1"/>
          <w:sz w:val="28"/>
          <w:szCs w:val="28"/>
        </w:rPr>
        <w:t xml:space="preserve"> средствами во временном распоряжении </w:t>
      </w:r>
      <w:proofErr w:type="gramStart"/>
      <w:r w:rsidRPr="00C75B07">
        <w:rPr>
          <w:rFonts w:ascii="Times New Roman" w:hAnsi="Times New Roman" w:cs="Times New Roman"/>
          <w:color w:val="000000" w:themeColor="text1"/>
          <w:sz w:val="28"/>
          <w:szCs w:val="28"/>
        </w:rPr>
        <w:t>утвержден</w:t>
      </w:r>
      <w:proofErr w:type="gramEnd"/>
      <w:r w:rsidRPr="00C75B07">
        <w:rPr>
          <w:rFonts w:ascii="Times New Roman" w:hAnsi="Times New Roman" w:cs="Times New Roman"/>
          <w:color w:val="000000" w:themeColor="text1"/>
          <w:sz w:val="28"/>
          <w:szCs w:val="28"/>
        </w:rPr>
        <w:t xml:space="preserve">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roofErr w:type="gramEnd"/>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27" w:name="P970"/>
      <w:bookmarkEnd w:id="27"/>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Поступление (выбытие) денежных средств во временное распоряжение клиентов отражается с применением </w:t>
      </w:r>
      <w:proofErr w:type="gramStart"/>
      <w:r w:rsidRPr="00C75B07">
        <w:rPr>
          <w:rFonts w:ascii="Times New Roman" w:hAnsi="Times New Roman" w:cs="Times New Roman"/>
          <w:sz w:val="28"/>
          <w:szCs w:val="28"/>
        </w:rPr>
        <w:t>статей классификации операций сектора государственного управления</w:t>
      </w:r>
      <w:proofErr w:type="gramEnd"/>
      <w:r w:rsidRPr="00C75B07">
        <w:rPr>
          <w:rFonts w:ascii="Times New Roman" w:hAnsi="Times New Roman" w:cs="Times New Roman"/>
          <w:sz w:val="28"/>
          <w:szCs w:val="28"/>
        </w:rPr>
        <w:t xml:space="preserve">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Администрация сельского поселения</w:t>
      </w:r>
      <w:r w:rsidR="001D4B3D" w:rsidRPr="00C75B07">
        <w:rPr>
          <w:rFonts w:ascii="Times New Roman" w:hAnsi="Times New Roman" w:cs="Times New Roman"/>
          <w:sz w:val="28"/>
          <w:szCs w:val="28"/>
        </w:rPr>
        <w:t xml:space="preserve"> </w:t>
      </w:r>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lastRenderedPageBreak/>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proofErr w:type="gramStart"/>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w:t>
      </w:r>
      <w:proofErr w:type="gramEnd"/>
      <w:r w:rsidRPr="00C75B07">
        <w:rPr>
          <w:rFonts w:ascii="Times New Roman" w:hAnsi="Times New Roman" w:cs="Times New Roman"/>
          <w:color w:val="000000" w:themeColor="text1"/>
          <w:sz w:val="28"/>
          <w:szCs w:val="28"/>
        </w:rPr>
        <w:t xml:space="preserve">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Выписка </w:t>
      </w:r>
      <w:proofErr w:type="gramStart"/>
      <w:r w:rsidRPr="00C75B07">
        <w:rPr>
          <w:rFonts w:ascii="Times New Roman" w:hAnsi="Times New Roman" w:cs="Times New Roman"/>
          <w:sz w:val="28"/>
          <w:szCs w:val="28"/>
        </w:rPr>
        <w:t>из лицевого счета для учета операций со средствами во временном распоряжении с приложенными к ней документами</w:t>
      </w:r>
      <w:proofErr w:type="gramEnd"/>
      <w:r w:rsidRPr="00C75B07">
        <w:rPr>
          <w:rFonts w:ascii="Times New Roman" w:hAnsi="Times New Roman" w:cs="Times New Roman"/>
          <w:sz w:val="28"/>
          <w:szCs w:val="28"/>
        </w:rPr>
        <w:t xml:space="preserve">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отсутствии возражений в указанные </w:t>
      </w:r>
      <w:proofErr w:type="gramStart"/>
      <w:r w:rsidRPr="00C75B07">
        <w:rPr>
          <w:rFonts w:ascii="Times New Roman" w:hAnsi="Times New Roman" w:cs="Times New Roman"/>
          <w:sz w:val="28"/>
          <w:szCs w:val="28"/>
        </w:rPr>
        <w:t>сроки</w:t>
      </w:r>
      <w:proofErr w:type="gramEnd"/>
      <w:r w:rsidRPr="00C75B07">
        <w:rPr>
          <w:rFonts w:ascii="Times New Roman" w:hAnsi="Times New Roman" w:cs="Times New Roman"/>
          <w:sz w:val="28"/>
          <w:szCs w:val="28"/>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администрацией</w:t>
      </w:r>
      <w:proofErr w:type="gramStart"/>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не позднее дня, следующего за днем получения расчетного 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отражает операции со средствами, </w:t>
      </w:r>
      <w:r w:rsidRPr="00C75B07">
        <w:rPr>
          <w:rFonts w:ascii="Times New Roman" w:hAnsi="Times New Roman" w:cs="Times New Roman"/>
          <w:sz w:val="28"/>
          <w:szCs w:val="28"/>
        </w:rPr>
        <w:lastRenderedPageBreak/>
        <w:t>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16"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3820C2" w:rsidRDefault="003820C2">
      <w:pPr>
        <w:pStyle w:val="ConsPlusNormal"/>
        <w:jc w:val="right"/>
        <w:outlineLvl w:val="1"/>
        <w:rPr>
          <w:rFonts w:ascii="Times New Roman" w:hAnsi="Times New Roman" w:cs="Times New Roman"/>
          <w:sz w:val="24"/>
          <w:szCs w:val="24"/>
        </w:rPr>
      </w:pPr>
    </w:p>
    <w:p w:rsidR="003820C2" w:rsidRDefault="003820C2">
      <w:pPr>
        <w:pStyle w:val="ConsPlusNormal"/>
        <w:jc w:val="right"/>
        <w:outlineLvl w:val="1"/>
        <w:rPr>
          <w:rFonts w:ascii="Times New Roman" w:hAnsi="Times New Roman" w:cs="Times New Roman"/>
          <w:sz w:val="24"/>
          <w:szCs w:val="24"/>
        </w:rPr>
      </w:pPr>
    </w:p>
    <w:p w:rsidR="00C87318" w:rsidRDefault="00C8731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lastRenderedPageBreak/>
        <w:t>Приложение 1</w:t>
      </w:r>
    </w:p>
    <w:p w:rsidR="00EB3232" w:rsidRPr="00774FF8" w:rsidRDefault="00EB3232">
      <w:pPr>
        <w:pStyle w:val="ConsPlusNormal"/>
        <w:jc w:val="right"/>
        <w:rPr>
          <w:rFonts w:ascii="Times New Roman" w:hAnsi="Times New Roman" w:cs="Times New Roman"/>
          <w:sz w:val="24"/>
          <w:szCs w:val="24"/>
        </w:rPr>
      </w:pPr>
      <w:bookmarkStart w:id="28" w:name="OLE_LINK73"/>
      <w:bookmarkStart w:id="29" w:name="OLE_LINK74"/>
      <w:bookmarkStart w:id="30" w:name="OLE_LINK75"/>
      <w:bookmarkStart w:id="31"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28"/>
      <w:bookmarkEnd w:id="29"/>
      <w:bookmarkEnd w:id="30"/>
      <w:bookmarkEnd w:id="31"/>
    </w:p>
    <w:p w:rsidR="00EB3232" w:rsidRDefault="00EB3232">
      <w:pPr>
        <w:pStyle w:val="ConsPlusNormal"/>
        <w:jc w:val="both"/>
      </w:pPr>
    </w:p>
    <w:p w:rsidR="00EB3232" w:rsidRDefault="00EB3232">
      <w:pPr>
        <w:pStyle w:val="ConsPlusNonformat"/>
        <w:jc w:val="both"/>
      </w:pPr>
      <w:bookmarkStart w:id="32" w:name="P1017"/>
      <w:bookmarkEnd w:id="32"/>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w:t>
      </w:r>
      <w:proofErr w:type="gramStart"/>
      <w:r>
        <w:t>ВРЕМЕННОМ</w:t>
      </w:r>
      <w:proofErr w:type="gramEnd"/>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w:t>
      </w:r>
      <w:proofErr w:type="gramStart"/>
      <w:r>
        <w:t>от</w:t>
      </w:r>
      <w:proofErr w:type="gramEnd"/>
      <w:r>
        <w:t>: ________________________________</w:t>
      </w:r>
    </w:p>
    <w:p w:rsidR="00EB3232" w:rsidRDefault="00EB3232">
      <w:pPr>
        <w:pStyle w:val="ConsPlusNonformat"/>
        <w:jc w:val="both"/>
      </w:pPr>
      <w:r>
        <w:t xml:space="preserve">                                           </w:t>
      </w:r>
      <w:proofErr w:type="gramStart"/>
      <w:r>
        <w:t>(ИНН/КПП, наименование</w:t>
      </w:r>
      <w:proofErr w:type="gramEnd"/>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(ИНН/КПП и наименование вышестоящей организации для подведомственного</w:t>
      </w:r>
      <w:proofErr w:type="gramEnd"/>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 xml:space="preserve">лицевых  счетов для учета операций со средствами, поступающими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w:t>
      </w:r>
      <w:proofErr w:type="gramStart"/>
      <w:r>
        <w:t>с</w:t>
      </w:r>
      <w:proofErr w:type="gramEnd"/>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 xml:space="preserve">счет  по  финансированию расходов за счет средств, поступающих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CB0A33">
        <w:t>бюджета сельского поселения</w:t>
      </w:r>
      <w:r>
        <w:t xml:space="preserve">, </w:t>
      </w:r>
      <w:proofErr w:type="gramStart"/>
      <w:r>
        <w:t>на</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 xml:space="preserve">в соответствии </w:t>
      </w:r>
      <w:proofErr w:type="gramStart"/>
      <w:r>
        <w:t>с</w:t>
      </w:r>
      <w:proofErr w:type="gramEnd"/>
      <w:r>
        <w:t xml:space="preserve"> __________________________________________________________</w:t>
      </w:r>
    </w:p>
    <w:p w:rsidR="00EB3232" w:rsidRDefault="00EB3232">
      <w:pPr>
        <w:pStyle w:val="ConsPlusNonformat"/>
        <w:jc w:val="both"/>
      </w:pPr>
      <w:r>
        <w:t xml:space="preserve">                  </w:t>
      </w:r>
      <w:proofErr w:type="gramStart"/>
      <w:r>
        <w:t>(наименование законодательных и иных нормативно-правовых</w:t>
      </w:r>
      <w:proofErr w:type="gramEnd"/>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Работник администрации 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lastRenderedPageBreak/>
        <w:t xml:space="preserve">Глава администрации сельского поселения </w:t>
      </w:r>
      <w:r w:rsidR="00EB3232">
        <w:t xml:space="preserve"> (заместитель</w:t>
      </w:r>
      <w:proofErr w:type="gramStart"/>
      <w:r w:rsidR="00EB3232">
        <w:t>)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Главный бухгалтер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lastRenderedPageBreak/>
        <w:t>Приложение 2</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rmal"/>
        <w:jc w:val="both"/>
      </w:pPr>
    </w:p>
    <w:p w:rsidR="00EB3232" w:rsidRDefault="00EB3232">
      <w:pPr>
        <w:pStyle w:val="ConsPlusNonformat"/>
        <w:jc w:val="both"/>
      </w:pPr>
      <w:bookmarkStart w:id="33" w:name="P1102"/>
      <w:bookmarkEnd w:id="33"/>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w:t>
      </w:r>
      <w:proofErr w:type="gramStart"/>
      <w:r>
        <w:t>ВО</w:t>
      </w:r>
      <w:proofErr w:type="gramEnd"/>
      <w:r>
        <w:t xml:space="preserve"> ВРЕМЕННОМ</w:t>
      </w:r>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  "__"  _______________  20__ г. открыт лицевой счет для учета операций </w:t>
      </w:r>
      <w:proofErr w:type="gramStart"/>
      <w:r>
        <w:t>со</w:t>
      </w:r>
      <w:proofErr w:type="gramEnd"/>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w:t>
      </w:r>
      <w:proofErr w:type="gramStart"/>
      <w:r>
        <w:t xml:space="preserve"> </w:t>
      </w:r>
      <w:r w:rsidR="00EB3232">
        <w:t>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proofErr w:type="gramStart"/>
      <w:r w:rsidR="00EB3232">
        <w:t xml:space="preserve">                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rsidP="00774FF8">
      <w:pPr>
        <w:pStyle w:val="ConsPlusNormal"/>
        <w:jc w:val="right"/>
      </w:pPr>
    </w:p>
    <w:p w:rsidR="00EB3232" w:rsidRDefault="00EB3232">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34" w:name="P1154"/>
      <w:bookmarkEnd w:id="34"/>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w:t>
      </w: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r>
        <w:t xml:space="preserve">Исполнитель ___________ _________         </w:t>
      </w:r>
      <w:proofErr w:type="spellStart"/>
      <w:proofErr w:type="gramStart"/>
      <w:r>
        <w:t>Исполнитель</w:t>
      </w:r>
      <w:proofErr w:type="spellEnd"/>
      <w:proofErr w:type="gramEnd"/>
      <w:r>
        <w:t xml:space="preserve">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r w:rsidR="00266350">
        <w:rPr>
          <w:rFonts w:ascii="Times New Roman" w:hAnsi="Times New Roman" w:cs="Times New Roman"/>
          <w:sz w:val="24"/>
          <w:szCs w:val="24"/>
        </w:rPr>
        <w:t>Ку</w:t>
      </w:r>
      <w:r w:rsidR="00871E44">
        <w:rPr>
          <w:rFonts w:ascii="Times New Roman" w:hAnsi="Times New Roman" w:cs="Times New Roman"/>
          <w:sz w:val="24"/>
          <w:szCs w:val="24"/>
        </w:rPr>
        <w:t>ликовский</w:t>
      </w:r>
      <w:r w:rsidRPr="00774FF8">
        <w:rPr>
          <w:rFonts w:ascii="Times New Roman" w:hAnsi="Times New Roman" w:cs="Times New Roman"/>
          <w:sz w:val="24"/>
          <w:szCs w:val="24"/>
        </w:rPr>
        <w:t xml:space="preserve"> сельсовет</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C1504" w:rsidRPr="00774FF8" w:rsidRDefault="007C1504" w:rsidP="007C1504">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средств бюджета сельского поселения</w:t>
      </w:r>
      <w:r w:rsidR="003820C2">
        <w:rPr>
          <w:rFonts w:ascii="Times New Roman" w:hAnsi="Times New Roman" w:cs="Times New Roman"/>
          <w:sz w:val="24"/>
          <w:szCs w:val="24"/>
        </w:rPr>
        <w:t xml:space="preserve"> </w:t>
      </w:r>
      <w:proofErr w:type="gramStart"/>
      <w:r w:rsidRPr="00774FF8">
        <w:rPr>
          <w:rFonts w:ascii="Times New Roman" w:hAnsi="Times New Roman" w:cs="Times New Roman"/>
          <w:sz w:val="24"/>
          <w:szCs w:val="24"/>
        </w:rPr>
        <w:t>в</w:t>
      </w:r>
      <w:proofErr w:type="gramEnd"/>
    </w:p>
    <w:p w:rsidR="007C1504" w:rsidRPr="00774FF8" w:rsidRDefault="007C1504" w:rsidP="007C1504">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C87318" w:rsidRDefault="007C1504" w:rsidP="007C1504">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35" w:name="P1204"/>
      <w:bookmarkEnd w:id="35"/>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proofErr w:type="gramStart"/>
      <w:r>
        <w:t>осуществляющего</w:t>
      </w:r>
      <w:proofErr w:type="gramEnd"/>
      <w:r>
        <w:t xml:space="preserve">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 xml:space="preserve">N </w:t>
            </w:r>
            <w:proofErr w:type="gramStart"/>
            <w:r>
              <w:t>п</w:t>
            </w:r>
            <w:proofErr w:type="gramEnd"/>
            <w:r>
              <w:t>/п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w:t>
      </w:r>
      <w:proofErr w:type="gramStart"/>
      <w:r>
        <w:t>(должность)      (подпись)      (расшифровка</w:t>
      </w:r>
      <w:proofErr w:type="gramEnd"/>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B2" w:rsidRDefault="00B102B2" w:rsidP="00C75B07">
      <w:pPr>
        <w:spacing w:after="0" w:line="240" w:lineRule="auto"/>
      </w:pPr>
      <w:r>
        <w:separator/>
      </w:r>
    </w:p>
  </w:endnote>
  <w:endnote w:type="continuationSeparator" w:id="0">
    <w:p w:rsidR="00B102B2" w:rsidRDefault="00B102B2" w:rsidP="00C7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B2" w:rsidRDefault="00B102B2" w:rsidP="00C75B07">
      <w:pPr>
        <w:spacing w:after="0" w:line="240" w:lineRule="auto"/>
      </w:pPr>
      <w:r>
        <w:separator/>
      </w:r>
    </w:p>
  </w:footnote>
  <w:footnote w:type="continuationSeparator" w:id="0">
    <w:p w:rsidR="00B102B2" w:rsidRDefault="00B102B2" w:rsidP="00C7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32"/>
    <w:rsid w:val="00025C27"/>
    <w:rsid w:val="00031420"/>
    <w:rsid w:val="000A7E6A"/>
    <w:rsid w:val="000B3633"/>
    <w:rsid w:val="001173D1"/>
    <w:rsid w:val="00123331"/>
    <w:rsid w:val="00153CC0"/>
    <w:rsid w:val="001651F1"/>
    <w:rsid w:val="00165B8D"/>
    <w:rsid w:val="00181BFB"/>
    <w:rsid w:val="001D4B3D"/>
    <w:rsid w:val="002217B2"/>
    <w:rsid w:val="00227CAB"/>
    <w:rsid w:val="00262815"/>
    <w:rsid w:val="002648E2"/>
    <w:rsid w:val="00266350"/>
    <w:rsid w:val="002726CC"/>
    <w:rsid w:val="002D1328"/>
    <w:rsid w:val="002E192F"/>
    <w:rsid w:val="0034081A"/>
    <w:rsid w:val="0036770B"/>
    <w:rsid w:val="003820C2"/>
    <w:rsid w:val="003B6A0E"/>
    <w:rsid w:val="003D09C6"/>
    <w:rsid w:val="00402405"/>
    <w:rsid w:val="004027A4"/>
    <w:rsid w:val="00434380"/>
    <w:rsid w:val="00467D49"/>
    <w:rsid w:val="00496B40"/>
    <w:rsid w:val="004A386D"/>
    <w:rsid w:val="004D2335"/>
    <w:rsid w:val="005A5333"/>
    <w:rsid w:val="005B6E19"/>
    <w:rsid w:val="0060465C"/>
    <w:rsid w:val="00632394"/>
    <w:rsid w:val="00654C2B"/>
    <w:rsid w:val="006677C3"/>
    <w:rsid w:val="006B1473"/>
    <w:rsid w:val="006E71C2"/>
    <w:rsid w:val="00713B3C"/>
    <w:rsid w:val="00763FEE"/>
    <w:rsid w:val="00774FF8"/>
    <w:rsid w:val="007C1504"/>
    <w:rsid w:val="007D34BF"/>
    <w:rsid w:val="007E5DC3"/>
    <w:rsid w:val="00805F27"/>
    <w:rsid w:val="00871E44"/>
    <w:rsid w:val="00892144"/>
    <w:rsid w:val="008C4FF7"/>
    <w:rsid w:val="009B71C7"/>
    <w:rsid w:val="009C13C4"/>
    <w:rsid w:val="009C239E"/>
    <w:rsid w:val="009D4638"/>
    <w:rsid w:val="009E1620"/>
    <w:rsid w:val="009E333F"/>
    <w:rsid w:val="00A251E7"/>
    <w:rsid w:val="00A367E6"/>
    <w:rsid w:val="00AB77A1"/>
    <w:rsid w:val="00AC1182"/>
    <w:rsid w:val="00AF6AC5"/>
    <w:rsid w:val="00B102B2"/>
    <w:rsid w:val="00B73AB2"/>
    <w:rsid w:val="00B96590"/>
    <w:rsid w:val="00BD6B2A"/>
    <w:rsid w:val="00C16C62"/>
    <w:rsid w:val="00C63BC3"/>
    <w:rsid w:val="00C70DEF"/>
    <w:rsid w:val="00C75B07"/>
    <w:rsid w:val="00C86B86"/>
    <w:rsid w:val="00C87318"/>
    <w:rsid w:val="00CB0A33"/>
    <w:rsid w:val="00CB17DC"/>
    <w:rsid w:val="00CB7CE2"/>
    <w:rsid w:val="00D11763"/>
    <w:rsid w:val="00D34F1B"/>
    <w:rsid w:val="00D87374"/>
    <w:rsid w:val="00E065D9"/>
    <w:rsid w:val="00E1060F"/>
    <w:rsid w:val="00EB3232"/>
    <w:rsid w:val="00EC2C35"/>
    <w:rsid w:val="00EC3E68"/>
    <w:rsid w:val="00EE1D52"/>
    <w:rsid w:val="00EF27AD"/>
    <w:rsid w:val="00F179A5"/>
    <w:rsid w:val="00F4152F"/>
    <w:rsid w:val="00F96B8D"/>
    <w:rsid w:val="00FA507C"/>
    <w:rsid w:val="00FB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11D777457C83A64694146378CBDA47B9C3E90DFB64C1F0AF5510B1D89B5090450B48HFt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11D777457C83A64694146378CBDA47B9C2EC09FA60C1F0AF5510B1D89B5090450B48F45BE2H9t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3E00BFB6FC1F0AF5510B1D8H9t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11D777457C83A64694146378CBDA47B9C2EC09FA60C1F0AF5510B1D89B5090450B48F75EE999B8H5tCI" TargetMode="External"/><Relationship Id="rId5" Type="http://schemas.openxmlformats.org/officeDocument/2006/relationships/settings" Target="settings.xml"/><Relationship Id="rId15" Type="http://schemas.openxmlformats.org/officeDocument/2006/relationships/hyperlink" Target="consultantplus://offline/ref=4C11D777457C83A64694146378CBDA47B9C3EF09F864C1F0AF5510B1D89B5090450B48F75EEA9FB5H5t7I" TargetMode="External"/><Relationship Id="rId10" Type="http://schemas.openxmlformats.org/officeDocument/2006/relationships/hyperlink" Target="consultantplus://offline/ref=4C11D777457C83A64694146378CBDA47B9C2EC09FA60C1F0AF5510B1D89B5090450B48F75EE999BEH5t7I" TargetMode="External"/><Relationship Id="rId4" Type="http://schemas.microsoft.com/office/2007/relationships/stylesWithEffects" Target="stylesWithEffects.xml"/><Relationship Id="rId9" Type="http://schemas.openxmlformats.org/officeDocument/2006/relationships/hyperlink" Target="consultantplus://offline/ref=4C11D777457C83A64694146378CBDA47B9C2EC09FA60C1F0AF5510B1D89B5090450B48F75EE999BEH5t5I" TargetMode="External"/><Relationship Id="rId14" Type="http://schemas.openxmlformats.org/officeDocument/2006/relationships/hyperlink" Target="consultantplus://offline/ref=4C11D777457C83A64694146378CBDA47B9C3EF05FA62C1F0AF5510B1D89B5090450B48F75EEB9CBBH5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8780-763B-4CE8-A104-54B6A2F4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9007</Words>
  <Characters>51341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cp:lastModifiedBy>
  <cp:revision>2</cp:revision>
  <cp:lastPrinted>2021-04-08T06:50:00Z</cp:lastPrinted>
  <dcterms:created xsi:type="dcterms:W3CDTF">2021-04-12T03:19:00Z</dcterms:created>
  <dcterms:modified xsi:type="dcterms:W3CDTF">2021-04-12T03:19:00Z</dcterms:modified>
</cp:coreProperties>
</file>