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59" w:rsidRDefault="00CA2E59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A2E59" w:rsidRPr="00DF2431" w:rsidRDefault="00CA2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431">
        <w:rPr>
          <w:rFonts w:ascii="Times New Roman" w:hAnsi="Times New Roman" w:cs="Times New Roman"/>
          <w:sz w:val="24"/>
          <w:szCs w:val="24"/>
        </w:rPr>
        <w:object w:dxaOrig="1093" w:dyaOrig="1275">
          <v:rect id="rectole0000000000" o:spid="_x0000_i1025" style="width:54.75pt;height:63.75pt" o:ole="" o:preferrelative="t" stroked="f">
            <v:imagedata r:id="rId5" o:title=""/>
          </v:rect>
          <o:OLEObject Type="Embed" ProgID="StaticMetafile" ShapeID="rectole0000000000" DrawAspect="Content" ObjectID="_1609677714" r:id="rId6"/>
        </w:object>
      </w:r>
    </w:p>
    <w:p w:rsidR="00CA2E59" w:rsidRPr="00DF2431" w:rsidRDefault="00DF2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CA2E59" w:rsidRPr="00DF2431" w:rsidRDefault="00DF2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Pr="00DF2431">
        <w:rPr>
          <w:rFonts w:ascii="Times New Roman" w:eastAsia="Times New Roman" w:hAnsi="Times New Roman" w:cs="Times New Roman"/>
          <w:sz w:val="24"/>
          <w:szCs w:val="24"/>
        </w:rPr>
        <w:t>Куликовский</w:t>
      </w:r>
      <w:proofErr w:type="spellEnd"/>
      <w:r w:rsidRPr="00DF2431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CA2E59" w:rsidRPr="00DF2431" w:rsidRDefault="00DF2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2431">
        <w:rPr>
          <w:rFonts w:ascii="Times New Roman" w:eastAsia="Times New Roman" w:hAnsi="Times New Roman" w:cs="Times New Roman"/>
          <w:sz w:val="24"/>
          <w:szCs w:val="24"/>
        </w:rPr>
        <w:t>Лебедянского</w:t>
      </w:r>
      <w:proofErr w:type="spellEnd"/>
      <w:r w:rsidRPr="00DF243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Липецкой области </w:t>
      </w:r>
    </w:p>
    <w:p w:rsidR="00CA2E59" w:rsidRPr="00DF2431" w:rsidRDefault="00DF2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CA2E59" w:rsidRPr="00DF2431" w:rsidRDefault="00CA2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2E59" w:rsidRPr="00DF2431" w:rsidRDefault="00CA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E59" w:rsidRPr="00DF2431" w:rsidRDefault="00DF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sz w:val="24"/>
          <w:szCs w:val="24"/>
        </w:rPr>
        <w:t xml:space="preserve">от 22 января </w:t>
      </w:r>
      <w:r w:rsidRPr="00DF2431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DF2431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</w:t>
      </w:r>
      <w:r w:rsidRPr="00DF2431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Start"/>
      <w:r w:rsidRPr="00DF243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DF2431">
        <w:rPr>
          <w:rFonts w:ascii="Times New Roman" w:eastAsia="Times New Roman" w:hAnsi="Times New Roman" w:cs="Times New Roman"/>
          <w:sz w:val="24"/>
          <w:szCs w:val="24"/>
        </w:rPr>
        <w:t>уликовка Вторая</w:t>
      </w:r>
      <w:r w:rsidRPr="00DF243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F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43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A2E59" w:rsidRPr="00DF2431" w:rsidRDefault="00CA2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E59" w:rsidRPr="00DF2431" w:rsidRDefault="00CA2E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2E59" w:rsidRPr="00DF2431" w:rsidRDefault="00DF24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  предоставлении разрешения </w:t>
      </w:r>
      <w:proofErr w:type="gramStart"/>
      <w:r w:rsidRPr="00DF2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DF2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A2E59" w:rsidRPr="00DF2431" w:rsidRDefault="00DF24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отклонение от предельных параметров </w:t>
      </w:r>
    </w:p>
    <w:p w:rsidR="00CA2E59" w:rsidRPr="00DF2431" w:rsidRDefault="00DF24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разрешенного строительства объекта</w:t>
      </w:r>
    </w:p>
    <w:p w:rsidR="00CA2E59" w:rsidRPr="00DF2431" w:rsidRDefault="00DF24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индивидуального жилищного строительства.</w:t>
      </w:r>
    </w:p>
    <w:p w:rsidR="00CA2E59" w:rsidRPr="00DF2431" w:rsidRDefault="00CA2E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2E59" w:rsidRPr="00DF2431" w:rsidRDefault="00CA2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E59" w:rsidRPr="00DF2431" w:rsidRDefault="00CA2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E59" w:rsidRPr="00DF2431" w:rsidRDefault="00DF2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DF243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 ст.39 </w:t>
      </w:r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Градостроительного кодекса Российской Федерации, учитывая протокол публичных слушаний о результатах публичных слушаний по </w:t>
      </w:r>
      <w:proofErr w:type="spellStart"/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>воросу</w:t>
      </w:r>
      <w:proofErr w:type="spellEnd"/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выдачи разрешения на отклонение от предельных параметров разрешенного строительства объекта индивидуал</w:t>
      </w:r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жилищного строительства от 14</w:t>
      </w:r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>1.2019</w:t>
      </w:r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г, заключение о результатах публичных слушаний о результатах публичных слушаний по </w:t>
      </w:r>
      <w:proofErr w:type="spellStart"/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>воросу</w:t>
      </w:r>
      <w:proofErr w:type="spellEnd"/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выдачи </w:t>
      </w:r>
      <w:r w:rsidRPr="00DF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разрешения на отклонение от предельных параметров разрешенного строительства объекта индивидуального жилищного стр</w:t>
      </w:r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>оительства от</w:t>
      </w:r>
      <w:proofErr w:type="gramEnd"/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</w:t>
      </w:r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>1.2019</w:t>
      </w:r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администрация сельского поселения </w:t>
      </w:r>
      <w:proofErr w:type="spellStart"/>
      <w:r w:rsidRPr="00DF2431">
        <w:rPr>
          <w:rFonts w:ascii="Times New Roman" w:eastAsia="Times New Roman" w:hAnsi="Times New Roman" w:cs="Times New Roman"/>
          <w:sz w:val="24"/>
          <w:szCs w:val="24"/>
        </w:rPr>
        <w:t>Куликовский</w:t>
      </w:r>
      <w:proofErr w:type="spellEnd"/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</w:t>
      </w:r>
    </w:p>
    <w:p w:rsidR="00CA2E59" w:rsidRPr="00DF2431" w:rsidRDefault="00CA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E59" w:rsidRPr="00DF2431" w:rsidRDefault="00CA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E59" w:rsidRPr="00DF2431" w:rsidRDefault="00CA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E59" w:rsidRPr="00DF2431" w:rsidRDefault="00DF2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CA2E59" w:rsidRPr="00DF2431" w:rsidRDefault="00CA2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2E59" w:rsidRPr="00DF2431" w:rsidRDefault="00DF2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1. Выдать Бесфамильной Марине Ивановне</w:t>
      </w:r>
      <w:r w:rsidRPr="00DF24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разрешение на отклонение от предельных параметров разрешенного строительства  объекта индивидуального жилищного стро</w:t>
      </w:r>
      <w:r w:rsidRPr="00DF24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ительства на земельном участке с кадастровым номером 48:11:0960110:5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CA2E59" w:rsidRPr="00DF2431" w:rsidRDefault="00DF2431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DF243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F243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E59" w:rsidRPr="00DF2431" w:rsidRDefault="00CA2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E59" w:rsidRPr="00DF2431" w:rsidRDefault="00CA2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E59" w:rsidRDefault="00DF2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sz w:val="24"/>
          <w:szCs w:val="24"/>
        </w:rPr>
        <w:t>Глава  сельского поселения</w:t>
      </w:r>
    </w:p>
    <w:p w:rsidR="00DF2431" w:rsidRDefault="00DF2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DF2431" w:rsidRDefault="00DF2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Лебедянского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DF2431" w:rsidRPr="00DF2431" w:rsidRDefault="00DF2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Липецкой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В.М.Какошкина</w:t>
      </w:r>
      <w:proofErr w:type="spellEnd"/>
    </w:p>
    <w:p w:rsidR="00CA2E59" w:rsidRDefault="00CA2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A2E59" w:rsidRDefault="00CA2E5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A2E59" w:rsidRDefault="00CA2E5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A2E59" w:rsidRDefault="00CA2E5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A2E59" w:rsidRDefault="00CA2E5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A2E59" w:rsidRDefault="00CA2E5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A2E59" w:rsidRDefault="00CA2E5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A2E59" w:rsidRDefault="00CA2E5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A2E59" w:rsidRDefault="00CA2E5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A2E59" w:rsidRDefault="00CA2E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A2E59" w:rsidRDefault="00DF2431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</w:p>
    <w:p w:rsidR="00CA2E59" w:rsidRDefault="00CA2E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A2E59" w:rsidRDefault="00CA2E5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CA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E59"/>
    <w:rsid w:val="00CA2E59"/>
    <w:rsid w:val="00DF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0DC9F-D3DB-4317-8B85-E9AF5824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Kul</cp:lastModifiedBy>
  <cp:revision>2</cp:revision>
  <dcterms:created xsi:type="dcterms:W3CDTF">2019-01-22T13:50:00Z</dcterms:created>
  <dcterms:modified xsi:type="dcterms:W3CDTF">2019-01-22T13:56:00Z</dcterms:modified>
</cp:coreProperties>
</file>